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27" w:rsidRDefault="00DA0827" w:rsidP="00A961E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ประมวล</w:t>
      </w:r>
      <w:r>
        <w:rPr>
          <w:b/>
          <w:bCs/>
          <w:cs/>
        </w:rPr>
        <w:t>การสอน</w:t>
      </w:r>
      <w:r>
        <w:rPr>
          <w:rFonts w:hint="cs"/>
          <w:b/>
          <w:bCs/>
          <w:cs/>
        </w:rPr>
        <w:t xml:space="preserve">รายวิชา </w:t>
      </w:r>
      <w:r>
        <w:rPr>
          <w:b/>
          <w:bCs/>
        </w:rPr>
        <w:t xml:space="preserve">(Course Syllabus) </w:t>
      </w:r>
      <w:r>
        <w:rPr>
          <w:b/>
          <w:bCs/>
          <w:cs/>
        </w:rPr>
        <w:t>ภาคเรียนที่</w:t>
      </w:r>
      <w:r>
        <w:rPr>
          <w:rFonts w:hint="cs"/>
          <w:b/>
          <w:bCs/>
        </w:rPr>
        <w:t>...</w:t>
      </w:r>
      <w:r w:rsidR="00A961E4">
        <w:rPr>
          <w:b/>
          <w:bCs/>
        </w:rPr>
        <w:t>1</w:t>
      </w:r>
      <w:r>
        <w:rPr>
          <w:b/>
          <w:bCs/>
        </w:rPr>
        <w:t>….</w:t>
      </w:r>
      <w:r>
        <w:rPr>
          <w:rFonts w:hint="cs"/>
          <w:b/>
          <w:bCs/>
        </w:rPr>
        <w:t>..</w:t>
      </w:r>
      <w:r>
        <w:rPr>
          <w:b/>
          <w:bCs/>
          <w:cs/>
        </w:rPr>
        <w:t>ปีการศึกษา</w:t>
      </w:r>
      <w:r>
        <w:rPr>
          <w:b/>
          <w:bCs/>
        </w:rPr>
        <w:t>…25</w:t>
      </w:r>
      <w:r w:rsidR="00A04905">
        <w:rPr>
          <w:b/>
          <w:bCs/>
        </w:rPr>
        <w:t>53</w:t>
      </w:r>
      <w:r>
        <w:rPr>
          <w:b/>
          <w:bCs/>
        </w:rPr>
        <w:t>……..</w:t>
      </w:r>
      <w:r>
        <w:rPr>
          <w:rFonts w:hint="cs"/>
          <w:b/>
          <w:bCs/>
        </w:rPr>
        <w:t>...</w:t>
      </w:r>
      <w:r>
        <w:rPr>
          <w:b/>
          <w:bCs/>
        </w:rPr>
        <w:t xml:space="preserve">  </w:t>
      </w:r>
    </w:p>
    <w:p w:rsidR="00DA0827" w:rsidRDefault="00A04905" w:rsidP="00DA0827">
      <w:pPr>
        <w:pStyle w:val="4"/>
      </w:pPr>
      <w:r>
        <w:rPr>
          <w:cs/>
        </w:rPr>
        <w:t>คณะวิ</w:t>
      </w:r>
      <w:r>
        <w:rPr>
          <w:rFonts w:hint="cs"/>
          <w:cs/>
        </w:rPr>
        <w:t>ทยาศาสตร์และเทคโนโลยีการเกษตร     ม</w:t>
      </w:r>
      <w:r w:rsidR="00DA0827">
        <w:rPr>
          <w:cs/>
        </w:rPr>
        <w:t>หาวิทยาลัยเทคโนโลยีราชมงคลล้านนา  ลำปาง</w:t>
      </w:r>
    </w:p>
    <w:p w:rsidR="00DA0827" w:rsidRDefault="00DA0827">
      <w:pPr>
        <w:rPr>
          <w:u w:val="single"/>
        </w:rPr>
      </w:pPr>
    </w:p>
    <w:p w:rsidR="00DA0827" w:rsidRDefault="00DA0827" w:rsidP="0037579B">
      <w:pPr>
        <w:rPr>
          <w:color w:val="000000"/>
        </w:rPr>
      </w:pPr>
      <w:r>
        <w:rPr>
          <w:u w:val="single"/>
        </w:rPr>
        <w:t xml:space="preserve">1. </w:t>
      </w:r>
      <w:r>
        <w:rPr>
          <w:u w:val="single"/>
          <w:cs/>
        </w:rPr>
        <w:t>รหัสและชื่อวิชา</w:t>
      </w:r>
      <w:r>
        <w:rPr>
          <w:b/>
          <w:bCs/>
        </w:rPr>
        <w:t xml:space="preserve">  </w:t>
      </w:r>
      <w:r>
        <w:t xml:space="preserve"> </w:t>
      </w:r>
      <w:r>
        <w:tab/>
      </w:r>
      <w:r>
        <w:rPr>
          <w:color w:val="000000"/>
        </w:rPr>
        <w:t>13-020-10</w:t>
      </w:r>
      <w:r w:rsidR="0037579B">
        <w:rPr>
          <w:color w:val="000000"/>
        </w:rPr>
        <w:t>2</w:t>
      </w:r>
      <w:r>
        <w:rPr>
          <w:color w:val="000000"/>
        </w:rPr>
        <w:t xml:space="preserve">    </w:t>
      </w:r>
      <w:r>
        <w:rPr>
          <w:color w:val="000000"/>
          <w:cs/>
        </w:rPr>
        <w:t xml:space="preserve">ชื่อวิชา </w:t>
      </w:r>
      <w:r w:rsidR="0037579B">
        <w:rPr>
          <w:rFonts w:hint="cs"/>
          <w:color w:val="000000"/>
          <w:cs/>
        </w:rPr>
        <w:t xml:space="preserve">หลักเคมี </w:t>
      </w:r>
      <w:r w:rsidR="0037579B">
        <w:rPr>
          <w:color w:val="000000"/>
        </w:rPr>
        <w:t>1</w:t>
      </w:r>
      <w:r>
        <w:rPr>
          <w:rFonts w:hint="cs"/>
          <w:color w:val="000000"/>
          <w:cs/>
        </w:rPr>
        <w:t xml:space="preserve">  </w:t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ชื่อวิชา  </w:t>
      </w:r>
      <w:r w:rsidR="0037579B">
        <w:t>Principle of Chemistry 1</w:t>
      </w:r>
    </w:p>
    <w:p w:rsidR="00DA0827" w:rsidRDefault="00DA0827" w:rsidP="0037579B">
      <w:pPr>
        <w:rPr>
          <w:color w:val="000000"/>
        </w:rPr>
      </w:pPr>
      <w:r>
        <w:rPr>
          <w:color w:val="000000"/>
          <w:u w:val="single"/>
        </w:rPr>
        <w:t xml:space="preserve">2. </w:t>
      </w:r>
      <w:r>
        <w:rPr>
          <w:color w:val="000000"/>
          <w:u w:val="single"/>
          <w:cs/>
        </w:rPr>
        <w:t>สภาพรายวิชา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 w:rsidR="0037579B">
        <w:rPr>
          <w:rFonts w:hint="cs"/>
          <w:cs/>
        </w:rPr>
        <w:t>วิชาศึกษาทั่วไปในหลักสูตรระดับปริญญาตรี</w:t>
      </w:r>
    </w:p>
    <w:p w:rsidR="0037579B" w:rsidRDefault="00DA0827" w:rsidP="0037579B">
      <w:r>
        <w:rPr>
          <w:color w:val="000000"/>
          <w:u w:val="single"/>
        </w:rPr>
        <w:t xml:space="preserve">3. </w:t>
      </w:r>
      <w:r>
        <w:rPr>
          <w:color w:val="000000"/>
          <w:u w:val="single"/>
          <w:cs/>
        </w:rPr>
        <w:t>ระดับรายวิชา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 w:rsidR="0037579B">
        <w:rPr>
          <w:rFonts w:hint="cs"/>
          <w:cs/>
        </w:rPr>
        <w:t xml:space="preserve">ภาคการศึกษาที่ </w:t>
      </w:r>
      <w:r w:rsidR="0037579B">
        <w:t>1</w:t>
      </w:r>
      <w:r w:rsidR="0037579B">
        <w:rPr>
          <w:rFonts w:hint="cs"/>
          <w:cs/>
        </w:rPr>
        <w:t xml:space="preserve"> ชั้นปีที่ </w:t>
      </w:r>
      <w:r w:rsidR="0037579B">
        <w:t>1</w:t>
      </w:r>
    </w:p>
    <w:p w:rsidR="00DA0827" w:rsidRDefault="00DA0827">
      <w:pPr>
        <w:rPr>
          <w:rFonts w:hint="cs"/>
          <w:color w:val="000000"/>
          <w:cs/>
        </w:rPr>
      </w:pPr>
      <w:r>
        <w:rPr>
          <w:color w:val="000000"/>
          <w:u w:val="single"/>
        </w:rPr>
        <w:t xml:space="preserve">4. </w:t>
      </w:r>
      <w:r>
        <w:rPr>
          <w:color w:val="000000"/>
          <w:u w:val="single"/>
          <w:cs/>
        </w:rPr>
        <w:t>พื้นฐาน</w:t>
      </w:r>
      <w:r>
        <w:rPr>
          <w:color w:val="000000"/>
        </w:rPr>
        <w:t xml:space="preserve">             </w:t>
      </w:r>
      <w:r>
        <w:rPr>
          <w:color w:val="000000"/>
        </w:rPr>
        <w:tab/>
      </w:r>
      <w:r>
        <w:rPr>
          <w:rFonts w:hint="cs"/>
          <w:color w:val="000000"/>
        </w:rPr>
        <w:t>-</w:t>
      </w:r>
    </w:p>
    <w:p w:rsidR="0037579B" w:rsidRDefault="00DA0827" w:rsidP="0037579B">
      <w:r>
        <w:rPr>
          <w:color w:val="000000"/>
          <w:u w:val="single"/>
        </w:rPr>
        <w:t xml:space="preserve">5. </w:t>
      </w:r>
      <w:r>
        <w:rPr>
          <w:color w:val="000000"/>
          <w:u w:val="single"/>
          <w:cs/>
        </w:rPr>
        <w:t>เวลาศึกษา</w:t>
      </w:r>
      <w:r>
        <w:rPr>
          <w:color w:val="000000"/>
        </w:rPr>
        <w:t xml:space="preserve">         </w:t>
      </w:r>
      <w:r>
        <w:rPr>
          <w:color w:val="000000"/>
        </w:rPr>
        <w:tab/>
      </w:r>
      <w:r w:rsidR="0037579B">
        <w:t xml:space="preserve">54 </w:t>
      </w:r>
      <w:r w:rsidR="0037579B">
        <w:rPr>
          <w:rFonts w:hint="cs"/>
          <w:cs/>
        </w:rPr>
        <w:t xml:space="preserve">คาบเรียนตลอด </w:t>
      </w:r>
      <w:r w:rsidR="0037579B">
        <w:t>18</w:t>
      </w:r>
      <w:r w:rsidR="0037579B">
        <w:rPr>
          <w:rFonts w:hint="cs"/>
          <w:cs/>
        </w:rPr>
        <w:t xml:space="preserve"> สัปดาห์</w:t>
      </w:r>
      <w:r w:rsidR="0037579B">
        <w:t xml:space="preserve">     </w:t>
      </w:r>
      <w:r w:rsidR="0037579B">
        <w:rPr>
          <w:rFonts w:hint="cs"/>
          <w:cs/>
        </w:rPr>
        <w:t xml:space="preserve">ทฤษฏี </w:t>
      </w:r>
      <w:r w:rsidR="0037579B">
        <w:t>3</w:t>
      </w:r>
      <w:r w:rsidR="0037579B">
        <w:rPr>
          <w:rFonts w:hint="cs"/>
          <w:cs/>
        </w:rPr>
        <w:t xml:space="preserve"> คาบ ปฏิบัติ </w:t>
      </w:r>
      <w:r w:rsidR="0037579B">
        <w:t xml:space="preserve">– </w:t>
      </w:r>
      <w:r w:rsidR="0037579B">
        <w:rPr>
          <w:rFonts w:hint="cs"/>
          <w:cs/>
        </w:rPr>
        <w:t>คาบต่อสัปดาห์</w:t>
      </w:r>
    </w:p>
    <w:p w:rsidR="0037579B" w:rsidRDefault="0037579B" w:rsidP="0037579B">
      <w:pPr>
        <w:rPr>
          <w:color w:val="000000"/>
          <w:u w:val="single"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และนักศึกษาจะต้องใช้เวลาศึกษาค้นคว้านอกเวลา </w:t>
      </w:r>
      <w:r>
        <w:t>3</w:t>
      </w:r>
      <w:r>
        <w:rPr>
          <w:rFonts w:hint="cs"/>
          <w:cs/>
        </w:rPr>
        <w:t xml:space="preserve"> ชั่วโมงต่อสัปดาห์</w:t>
      </w:r>
    </w:p>
    <w:p w:rsidR="00DA0827" w:rsidRDefault="00DA0827" w:rsidP="0037579B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6. </w:t>
      </w:r>
      <w:r>
        <w:rPr>
          <w:color w:val="000000"/>
          <w:u w:val="single"/>
          <w:cs/>
        </w:rPr>
        <w:t>จำนวนหน่วยกิต</w:t>
      </w:r>
      <w:r>
        <w:rPr>
          <w:color w:val="000000"/>
        </w:rPr>
        <w:t xml:space="preserve">       </w:t>
      </w:r>
      <w:r>
        <w:rPr>
          <w:color w:val="000000"/>
        </w:rPr>
        <w:tab/>
        <w:t xml:space="preserve">3 </w:t>
      </w:r>
      <w:r>
        <w:rPr>
          <w:color w:val="000000"/>
          <w:cs/>
        </w:rPr>
        <w:t xml:space="preserve">หน่วยกิต </w:t>
      </w:r>
    </w:p>
    <w:p w:rsidR="00DA0827" w:rsidRDefault="00DA0827">
      <w:r>
        <w:rPr>
          <w:color w:val="000000"/>
          <w:u w:val="single"/>
        </w:rPr>
        <w:t xml:space="preserve">7. </w:t>
      </w:r>
      <w:r>
        <w:rPr>
          <w:color w:val="000000"/>
          <w:u w:val="single"/>
          <w:cs/>
        </w:rPr>
        <w:t>จุดมุ่งหมายรายวิชา</w:t>
      </w:r>
      <w:r>
        <w:rPr>
          <w:b/>
          <w:bCs/>
          <w:color w:val="000000"/>
        </w:rPr>
        <w:tab/>
      </w:r>
    </w:p>
    <w:p w:rsidR="0037579B" w:rsidRDefault="00DA0827" w:rsidP="0037579B">
      <w:pPr>
        <w:rPr>
          <w:rFonts w:hint="cs"/>
        </w:rPr>
      </w:pPr>
      <w:r>
        <w:rPr>
          <w:rFonts w:ascii="Times New Roman" w:hAnsi="CordiaUPC" w:cs="CordiaUPC"/>
        </w:rPr>
        <w:tab/>
      </w:r>
      <w:r>
        <w:rPr>
          <w:rFonts w:ascii="Times New Roman" w:hAnsi="CordiaUPC" w:cs="CordiaUPC"/>
        </w:rPr>
        <w:tab/>
      </w:r>
      <w:r>
        <w:rPr>
          <w:rFonts w:ascii="Times New Roman" w:hAnsi="CordiaUPC" w:cs="CordiaUPC"/>
        </w:rPr>
        <w:tab/>
      </w:r>
      <w:r w:rsidR="0037579B">
        <w:t xml:space="preserve">1.  </w:t>
      </w:r>
      <w:r w:rsidR="0037579B">
        <w:rPr>
          <w:rFonts w:hint="cs"/>
          <w:cs/>
        </w:rPr>
        <w:t>เข้าใจโครงสร้างอะตอมและตารางธาตุ</w:t>
      </w:r>
    </w:p>
    <w:p w:rsidR="0037579B" w:rsidRDefault="0037579B" w:rsidP="0037579B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 </w:t>
      </w:r>
      <w:r>
        <w:rPr>
          <w:rFonts w:hint="cs"/>
          <w:cs/>
        </w:rPr>
        <w:t>เข้าใจหลักการในการเกิดพันธะเคมี  สารละลาย ปฏิกิริยาเคมี</w:t>
      </w:r>
    </w:p>
    <w:p w:rsidR="0037579B" w:rsidRDefault="0037579B" w:rsidP="0037579B">
      <w:pPr>
        <w:ind w:left="1440" w:firstLine="720"/>
      </w:pPr>
      <w:r>
        <w:rPr>
          <w:rFonts w:hint="cs"/>
          <w:cs/>
        </w:rPr>
        <w:t xml:space="preserve">    และไฟฟ้าเคมี  อัตราการเกิดปฏิกิริยาเคมี  สมดุลเคมี  และ  กรด เบส  เกลือ</w:t>
      </w:r>
    </w:p>
    <w:p w:rsidR="0037579B" w:rsidRDefault="0037579B" w:rsidP="0037579B">
      <w:pPr>
        <w:ind w:left="2160"/>
        <w:rPr>
          <w:rFonts w:hint="cs"/>
        </w:rPr>
      </w:pPr>
      <w:r>
        <w:t xml:space="preserve">3. </w:t>
      </w:r>
      <w:r>
        <w:rPr>
          <w:rFonts w:hint="cs"/>
          <w:cs/>
        </w:rPr>
        <w:t>เข้าใจโครงสร้าง  สมบัติ และประโยชน์ของสารประกอบไฮโดรคาร์บอนและอนุพันธ์</w:t>
      </w:r>
    </w:p>
    <w:p w:rsidR="0037579B" w:rsidRDefault="0037579B" w:rsidP="0037579B">
      <w:pPr>
        <w:ind w:left="1440" w:firstLine="720"/>
        <w:rPr>
          <w:rFonts w:hint="cs"/>
        </w:rPr>
      </w:pPr>
      <w:r>
        <w:t xml:space="preserve">4. </w:t>
      </w:r>
      <w:r>
        <w:rPr>
          <w:rFonts w:hint="cs"/>
          <w:cs/>
        </w:rPr>
        <w:t>นำความรู้ทางเคมีไปประยุกต์ใช้ในชีวิตประจำวัน</w:t>
      </w:r>
    </w:p>
    <w:p w:rsidR="00DA0827" w:rsidRDefault="00DA0827">
      <w:pPr>
        <w:ind w:left="2160"/>
        <w:rPr>
          <w:rFonts w:ascii="Times New Roman" w:hAnsi="CordiaUPC" w:cs="CordiaUPC"/>
        </w:rPr>
      </w:pPr>
    </w:p>
    <w:p w:rsidR="00DA0827" w:rsidRDefault="00DA0827">
      <w:pPr>
        <w:rPr>
          <w:b/>
          <w:bCs/>
          <w:u w:val="single"/>
        </w:rPr>
      </w:pPr>
      <w:r>
        <w:rPr>
          <w:color w:val="000000"/>
          <w:u w:val="single"/>
        </w:rPr>
        <w:t xml:space="preserve">8. </w:t>
      </w:r>
      <w:r>
        <w:rPr>
          <w:color w:val="000000"/>
          <w:u w:val="single"/>
          <w:cs/>
        </w:rPr>
        <w:t>คำอธิบายรายวิชา</w:t>
      </w:r>
      <w:r>
        <w:rPr>
          <w:color w:val="000000"/>
        </w:rPr>
        <w:t xml:space="preserve">  </w:t>
      </w:r>
      <w:r>
        <w:t xml:space="preserve">   </w:t>
      </w:r>
      <w:r>
        <w:tab/>
      </w:r>
    </w:p>
    <w:p w:rsidR="008110D1" w:rsidRPr="00542406" w:rsidRDefault="008110D1" w:rsidP="008110D1">
      <w:pPr>
        <w:ind w:left="2160"/>
      </w:pPr>
      <w:bookmarkStart w:id="0" w:name="OLE_LINK1"/>
      <w:bookmarkStart w:id="1" w:name="OLE_LINK2"/>
      <w:r>
        <w:rPr>
          <w:rFonts w:hint="cs"/>
          <w:cs/>
        </w:rPr>
        <w:t>ศึกษาเกี่ยวกับโครงสร้างอะตอมและตารางธาตุ  พันธะเคมี  สารละลาย ปฏิกิริยาเคมีและไฟฟ้าเคมี อัตราการเกิดปฏิกิริยาเคมี</w:t>
      </w:r>
      <w:r>
        <w:t xml:space="preserve"> </w:t>
      </w:r>
      <w:r>
        <w:rPr>
          <w:rFonts w:hint="cs"/>
          <w:cs/>
        </w:rPr>
        <w:t>และสมดุลเคมี กรด เบส เกลือ สารประกอบไฮโดรคาร์บอนและอนุพันธ์</w:t>
      </w:r>
    </w:p>
    <w:bookmarkEnd w:id="0"/>
    <w:bookmarkEnd w:id="1"/>
    <w:p w:rsidR="00DA0827" w:rsidRDefault="00DA0827">
      <w:pPr>
        <w:rPr>
          <w:b/>
          <w:bCs/>
          <w:u w:val="single"/>
        </w:rPr>
      </w:pPr>
    </w:p>
    <w:p w:rsidR="00DA0827" w:rsidRDefault="00DA0827">
      <w:pPr>
        <w:rPr>
          <w:u w:val="single"/>
        </w:rPr>
      </w:pPr>
      <w:r>
        <w:rPr>
          <w:u w:val="single"/>
        </w:rPr>
        <w:t xml:space="preserve">9. </w:t>
      </w:r>
      <w:r>
        <w:rPr>
          <w:u w:val="single"/>
          <w:cs/>
        </w:rPr>
        <w:t xml:space="preserve">หัวข้อวิชา  </w:t>
      </w:r>
      <w:r>
        <w:rPr>
          <w:u w:val="single"/>
        </w:rPr>
        <w:t xml:space="preserve">(Course outline) </w:t>
      </w:r>
      <w:r>
        <w:rPr>
          <w:u w:val="single"/>
          <w:cs/>
        </w:rPr>
        <w:t>และการแบ่งหน่วยเรียน</w:t>
      </w:r>
      <w:r>
        <w:rPr>
          <w:u w:val="single"/>
        </w:rPr>
        <w:t xml:space="preserve">/ </w:t>
      </w:r>
      <w:r>
        <w:rPr>
          <w:u w:val="single"/>
          <w:cs/>
        </w:rPr>
        <w:t xml:space="preserve">บทเรียน </w:t>
      </w:r>
    </w:p>
    <w:p w:rsidR="00DA0827" w:rsidRDefault="00DA0827">
      <w:pPr>
        <w:rPr>
          <w:color w:val="000000"/>
          <w:u w:val="single"/>
        </w:rPr>
      </w:pPr>
    </w:p>
    <w:p w:rsidR="00DA0827" w:rsidRDefault="00DA0827">
      <w:pPr>
        <w:pStyle w:val="5"/>
        <w:jc w:val="center"/>
      </w:pPr>
      <w:r>
        <w:rPr>
          <w:cs/>
        </w:rPr>
        <w:t xml:space="preserve">การแบ่งหน่วย </w:t>
      </w:r>
      <w:r>
        <w:t xml:space="preserve">/ </w:t>
      </w:r>
      <w:r>
        <w:rPr>
          <w:cs/>
        </w:rPr>
        <w:t xml:space="preserve">บทเรียน </w:t>
      </w:r>
      <w:r>
        <w:t xml:space="preserve">/ </w:t>
      </w:r>
      <w:r>
        <w:rPr>
          <w:cs/>
        </w:rPr>
        <w:t>หัวข้อ</w:t>
      </w:r>
    </w:p>
    <w:p w:rsidR="00DA0827" w:rsidRDefault="00DA082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DA0827" w:rsidRPr="004F0CBF" w:rsidRDefault="00DA0827" w:rsidP="004F0CBF">
            <w:pPr>
              <w:pStyle w:val="2"/>
              <w:jc w:val="center"/>
              <w:rPr>
                <w:sz w:val="30"/>
                <w:szCs w:val="30"/>
                <w:u w:val="none"/>
              </w:rPr>
            </w:pPr>
            <w:r w:rsidRPr="004F0CBF">
              <w:rPr>
                <w:sz w:val="30"/>
                <w:szCs w:val="30"/>
                <w:u w:val="none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  <w:cs/>
              </w:rPr>
              <w:t>คาบ</w:t>
            </w:r>
            <w:r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8110D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โครงสร้างอะตอมและตารางธาตุ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.1  </w:t>
            </w:r>
            <w:r>
              <w:rPr>
                <w:sz w:val="30"/>
                <w:szCs w:val="30"/>
                <w:cs/>
              </w:rPr>
              <w:t>โครงสร้างอะตอมและไอโซโทป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.1.1 </w:t>
            </w:r>
            <w:r>
              <w:rPr>
                <w:sz w:val="30"/>
                <w:szCs w:val="30"/>
                <w:cs/>
              </w:rPr>
              <w:t>อนุภาคมูลฐานของอะตอม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.1.2 </w:t>
            </w:r>
            <w:r>
              <w:rPr>
                <w:sz w:val="30"/>
                <w:szCs w:val="30"/>
                <w:cs/>
              </w:rPr>
              <w:t>ความหมายของเลขอะตอม  เลขมวล  และไอโซโทป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.1.3 </w:t>
            </w:r>
            <w:r>
              <w:rPr>
                <w:sz w:val="30"/>
                <w:szCs w:val="30"/>
                <w:cs/>
              </w:rPr>
              <w:t>ประโยชน์ของไอโซโทปที่นำไปใช้ในงานต่างๆ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A0827" w:rsidRDefault="00DA0827">
      <w:pPr>
        <w:pStyle w:val="5"/>
        <w:ind w:right="-808"/>
        <w:jc w:val="center"/>
      </w:pPr>
      <w:r>
        <w:rPr>
          <w:cs/>
        </w:rPr>
        <w:lastRenderedPageBreak/>
        <w:t xml:space="preserve">การแบ่งหน่วย </w:t>
      </w:r>
      <w:r>
        <w:t xml:space="preserve">/ </w:t>
      </w:r>
      <w:r>
        <w:rPr>
          <w:cs/>
        </w:rPr>
        <w:t xml:space="preserve">บทเรียน </w:t>
      </w:r>
      <w:r>
        <w:t xml:space="preserve">/ </w:t>
      </w:r>
      <w:r>
        <w:rPr>
          <w:cs/>
        </w:rPr>
        <w:t>หัวข้อ</w:t>
      </w:r>
    </w:p>
    <w:p w:rsidR="00DA0827" w:rsidRDefault="00DA08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  <w:cs/>
              </w:rPr>
              <w:t>คาบ</w:t>
            </w:r>
            <w:r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.2 </w:t>
            </w:r>
            <w:r>
              <w:rPr>
                <w:sz w:val="30"/>
                <w:szCs w:val="30"/>
                <w:cs/>
              </w:rPr>
              <w:t>ระดับพลังงานและโครงสร้างอิเล็กตรอนของอะตอม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.2.1 </w:t>
            </w:r>
            <w:r>
              <w:rPr>
                <w:sz w:val="30"/>
                <w:szCs w:val="30"/>
                <w:cs/>
              </w:rPr>
              <w:t>ความหมายของเลขควันตัม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.2.2 </w:t>
            </w:r>
            <w:r>
              <w:rPr>
                <w:sz w:val="30"/>
                <w:szCs w:val="30"/>
                <w:cs/>
              </w:rPr>
              <w:t>การคำนวณหาเลขควันตัมของแต่ละอิเล็กตรอน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.2.3 </w:t>
            </w:r>
            <w:r>
              <w:rPr>
                <w:sz w:val="30"/>
                <w:szCs w:val="30"/>
                <w:cs/>
              </w:rPr>
              <w:t>การจัดเรียงอิเล็กตรอนในระดับพลังงานหลัก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.2.4 </w:t>
            </w:r>
            <w:r>
              <w:rPr>
                <w:sz w:val="30"/>
                <w:szCs w:val="30"/>
                <w:cs/>
              </w:rPr>
              <w:t>การจัดเรียงอิเล็กตรอนในระดับพลังงานย่อย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 w:rsidP="00BD00D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.2.5 </w:t>
            </w:r>
            <w:r>
              <w:rPr>
                <w:sz w:val="30"/>
                <w:szCs w:val="30"/>
                <w:cs/>
              </w:rPr>
              <w:t xml:space="preserve">การเขียนโครงสร้างอิเล็กตรอนของอะตอมในธาตุแต่ละชนิด   </w:t>
            </w:r>
          </w:p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</w:t>
            </w:r>
            <w:r>
              <w:rPr>
                <w:sz w:val="30"/>
                <w:szCs w:val="30"/>
                <w:cs/>
              </w:rPr>
              <w:t>ในออ</w:t>
            </w:r>
            <w:r w:rsidR="00BD00DA">
              <w:rPr>
                <w:rFonts w:hint="cs"/>
                <w:sz w:val="30"/>
                <w:szCs w:val="30"/>
                <w:cs/>
              </w:rPr>
              <w:t>ร์</w:t>
            </w:r>
            <w:r>
              <w:rPr>
                <w:sz w:val="30"/>
                <w:szCs w:val="30"/>
                <w:cs/>
              </w:rPr>
              <w:t>บิ</w:t>
            </w:r>
            <w:r w:rsidR="00BD00DA">
              <w:rPr>
                <w:rFonts w:hint="cs"/>
                <w:sz w:val="30"/>
                <w:szCs w:val="30"/>
                <w:cs/>
              </w:rPr>
              <w:t>ตอล</w:t>
            </w:r>
            <w:r>
              <w:rPr>
                <w:sz w:val="30"/>
                <w:szCs w:val="30"/>
                <w:cs/>
              </w:rPr>
              <w:t>ไดอะแกรม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BD00D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A0827">
              <w:rPr>
                <w:sz w:val="30"/>
                <w:szCs w:val="30"/>
              </w:rPr>
              <w:t xml:space="preserve">.3 </w:t>
            </w:r>
            <w:r w:rsidR="00DA0827">
              <w:rPr>
                <w:sz w:val="30"/>
                <w:szCs w:val="30"/>
                <w:cs/>
              </w:rPr>
              <w:t>ตารางธาตุ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.3.1 </w:t>
            </w:r>
            <w:r>
              <w:rPr>
                <w:sz w:val="30"/>
                <w:szCs w:val="30"/>
                <w:cs/>
              </w:rPr>
              <w:t xml:space="preserve">ตารางธาตุสมัยใหม่   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 w:rsidP="00BD00D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.3.2 </w:t>
            </w:r>
            <w:r>
              <w:rPr>
                <w:sz w:val="30"/>
                <w:szCs w:val="30"/>
                <w:cs/>
              </w:rPr>
              <w:t>การจัดเรียงธาตุในตารางธาตุโดยพิจารณาจากโครงสร้างการ</w:t>
            </w:r>
          </w:p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  <w:r>
              <w:rPr>
                <w:sz w:val="30"/>
                <w:szCs w:val="30"/>
                <w:cs/>
              </w:rPr>
              <w:t>จัดเรียงอิเล็กตรอนในอะตอม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t xml:space="preserve">       </w:t>
            </w:r>
            <w:r w:rsidR="00BD00DA">
              <w:t>1</w:t>
            </w:r>
            <w:r>
              <w:t xml:space="preserve">.3.3 </w:t>
            </w:r>
            <w:r>
              <w:rPr>
                <w:cs/>
              </w:rPr>
              <w:t>การเปรียบเทียบขนาดอะตอมและ</w:t>
            </w:r>
            <w:r w:rsidR="00C07BE2">
              <w:rPr>
                <w:rFonts w:hint="cs"/>
                <w:cs/>
              </w:rPr>
              <w:t>ไ</w:t>
            </w:r>
            <w:r w:rsidR="00C07BE2">
              <w:rPr>
                <w:cs/>
              </w:rPr>
              <w:t>อ</w:t>
            </w:r>
            <w:r>
              <w:rPr>
                <w:cs/>
              </w:rPr>
              <w:t>ออนของธาตุในตาราง ธาตุ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 w:rsidP="00BD00D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.3.4 </w:t>
            </w:r>
            <w:r w:rsidR="00C07BE2">
              <w:rPr>
                <w:sz w:val="30"/>
                <w:szCs w:val="30"/>
                <w:cs/>
              </w:rPr>
              <w:t>พลังงาน</w:t>
            </w:r>
            <w:r w:rsidR="00C07BE2">
              <w:rPr>
                <w:rFonts w:hint="cs"/>
                <w:sz w:val="30"/>
                <w:szCs w:val="30"/>
                <w:cs/>
              </w:rPr>
              <w:t>ไ</w:t>
            </w:r>
            <w:r w:rsidR="00C07BE2">
              <w:rPr>
                <w:sz w:val="30"/>
                <w:szCs w:val="30"/>
                <w:cs/>
              </w:rPr>
              <w:t>อ</w:t>
            </w:r>
            <w:r>
              <w:rPr>
                <w:sz w:val="30"/>
                <w:szCs w:val="30"/>
                <w:cs/>
              </w:rPr>
              <w:t xml:space="preserve">ออไนเซชัน   อิเล็กตรอนแอฟฟีนิตี้  </w:t>
            </w:r>
          </w:p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  <w:r>
              <w:rPr>
                <w:sz w:val="30"/>
                <w:szCs w:val="30"/>
                <w:cs/>
              </w:rPr>
              <w:t>และอิเล็ก</w:t>
            </w:r>
            <w:r w:rsidR="00BD00DA">
              <w:rPr>
                <w:rFonts w:hint="cs"/>
                <w:sz w:val="30"/>
                <w:szCs w:val="30"/>
                <w:cs/>
              </w:rPr>
              <w:t>โ</w:t>
            </w:r>
            <w:r>
              <w:rPr>
                <w:sz w:val="30"/>
                <w:szCs w:val="30"/>
                <w:cs/>
              </w:rPr>
              <w:t>ตรเนกกาติวิตี้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r w:rsidR="00BD00D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.3.5 </w:t>
            </w:r>
            <w:r>
              <w:rPr>
                <w:sz w:val="30"/>
                <w:szCs w:val="30"/>
                <w:cs/>
              </w:rPr>
              <w:t>การจำแนกประเภทและสมบัติของธาตุตามตารางธาตุ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พันธะเคมี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2.1 </w:t>
            </w:r>
            <w:r>
              <w:rPr>
                <w:sz w:val="30"/>
                <w:szCs w:val="30"/>
                <w:cs/>
              </w:rPr>
              <w:t>พันธะภายในโมเลกุล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2.1.1 </w:t>
            </w:r>
            <w:r>
              <w:rPr>
                <w:sz w:val="30"/>
                <w:szCs w:val="30"/>
                <w:cs/>
              </w:rPr>
              <w:t>การเกิดพันธะไอออนิก  พันธะโควาเลนท์ พันธะโคออดิเนต</w:t>
            </w:r>
            <w:r>
              <w:rPr>
                <w:sz w:val="30"/>
                <w:szCs w:val="30"/>
              </w:rPr>
              <w:t>-</w:t>
            </w:r>
          </w:p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>
              <w:rPr>
                <w:sz w:val="30"/>
                <w:szCs w:val="30"/>
                <w:cs/>
              </w:rPr>
              <w:t>โควาเลนท์  พันธะโลหะ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2.1.2 </w:t>
            </w:r>
            <w:r>
              <w:rPr>
                <w:sz w:val="30"/>
                <w:szCs w:val="30"/>
                <w:cs/>
              </w:rPr>
              <w:t xml:space="preserve">การเขียนสูตรโครงสร้างของการเกิดพันธะทั้ง </w:t>
            </w:r>
            <w:r>
              <w:rPr>
                <w:sz w:val="30"/>
                <w:szCs w:val="30"/>
              </w:rPr>
              <w:t xml:space="preserve">4 </w:t>
            </w:r>
            <w:r>
              <w:rPr>
                <w:sz w:val="30"/>
                <w:szCs w:val="30"/>
                <w:cs/>
              </w:rPr>
              <w:t>ชนิด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2.1.3 </w:t>
            </w:r>
            <w:r>
              <w:rPr>
                <w:sz w:val="30"/>
                <w:szCs w:val="30"/>
                <w:cs/>
              </w:rPr>
              <w:t xml:space="preserve">ข้อแตกต่างของพันธะทั้ง </w:t>
            </w:r>
            <w:r>
              <w:rPr>
                <w:sz w:val="30"/>
                <w:szCs w:val="30"/>
              </w:rPr>
              <w:t xml:space="preserve">4 </w:t>
            </w:r>
            <w:r>
              <w:rPr>
                <w:sz w:val="30"/>
                <w:szCs w:val="30"/>
                <w:cs/>
              </w:rPr>
              <w:t>ชนิด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2.2 </w:t>
            </w:r>
            <w:r>
              <w:rPr>
                <w:sz w:val="30"/>
                <w:szCs w:val="30"/>
                <w:cs/>
              </w:rPr>
              <w:t>สารประกอบไอออนิก  และสารประกอบโควาเลนท์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 xml:space="preserve">        2.2.1 </w:t>
            </w:r>
            <w:r>
              <w:rPr>
                <w:sz w:val="26"/>
                <w:szCs w:val="26"/>
                <w:cs/>
              </w:rPr>
              <w:t>สมบัติของสารประกอบไอออนิกพร้อมทั้งการเขียนสูตรและเรียกชื่อ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05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1830" w:rsidRDefault="00051830" w:rsidP="0005183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1830" w:rsidRDefault="00051830" w:rsidP="000518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2.2.2 </w:t>
            </w:r>
            <w:r>
              <w:rPr>
                <w:sz w:val="30"/>
                <w:szCs w:val="30"/>
                <w:cs/>
              </w:rPr>
              <w:t>สมบัติของสารประกอบโควาเลนท์ พร้อมทั้งการเขียนสูตร</w:t>
            </w:r>
          </w:p>
          <w:p w:rsidR="00051830" w:rsidRDefault="00051830" w:rsidP="000518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  <w:r>
              <w:rPr>
                <w:sz w:val="30"/>
                <w:szCs w:val="30"/>
                <w:cs/>
              </w:rPr>
              <w:t>และเรียกชื่อ</w:t>
            </w:r>
          </w:p>
        </w:tc>
        <w:tc>
          <w:tcPr>
            <w:tcW w:w="992" w:type="dxa"/>
          </w:tcPr>
          <w:p w:rsidR="00051830" w:rsidRDefault="00051830" w:rsidP="0005183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1830" w:rsidRDefault="00051830" w:rsidP="00051830">
            <w:pPr>
              <w:jc w:val="center"/>
              <w:rPr>
                <w:sz w:val="30"/>
                <w:szCs w:val="30"/>
              </w:rPr>
            </w:pPr>
          </w:p>
        </w:tc>
      </w:tr>
    </w:tbl>
    <w:p w:rsidR="001D7ADA" w:rsidRDefault="001D7ADA">
      <w:pPr>
        <w:pStyle w:val="5"/>
        <w:jc w:val="center"/>
        <w:rPr>
          <w:rFonts w:hint="cs"/>
        </w:rPr>
      </w:pPr>
    </w:p>
    <w:p w:rsidR="00DA0827" w:rsidRDefault="00DA0827">
      <w:pPr>
        <w:pStyle w:val="5"/>
        <w:jc w:val="center"/>
      </w:pPr>
      <w:r>
        <w:rPr>
          <w:cs/>
        </w:rPr>
        <w:t xml:space="preserve">การแบ่งหน่วย </w:t>
      </w:r>
      <w:r>
        <w:t xml:space="preserve">/ </w:t>
      </w:r>
      <w:r>
        <w:rPr>
          <w:cs/>
        </w:rPr>
        <w:t xml:space="preserve">บทเรียน </w:t>
      </w:r>
      <w:r>
        <w:t xml:space="preserve">/ </w:t>
      </w:r>
      <w:r>
        <w:rPr>
          <w:cs/>
        </w:rPr>
        <w:t>หัวข้อ</w:t>
      </w:r>
    </w:p>
    <w:p w:rsidR="00DA0827" w:rsidRDefault="00DA08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  <w:cs/>
              </w:rPr>
              <w:t>คาบ</w:t>
            </w:r>
            <w:r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C07BE2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.3 </w:t>
            </w:r>
            <w:r>
              <w:rPr>
                <w:sz w:val="30"/>
                <w:szCs w:val="30"/>
                <w:cs/>
              </w:rPr>
              <w:t>พันธะระหว่างโมเลกุล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C07BE2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.3.1 </w:t>
            </w:r>
            <w:r>
              <w:rPr>
                <w:sz w:val="30"/>
                <w:szCs w:val="30"/>
                <w:cs/>
              </w:rPr>
              <w:t>การเกิดพันธะไฮโดรเจน   แรงวันเดอร์วาล์ล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 w:rsidP="00C07BE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C07BE2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.3.2 </w:t>
            </w:r>
            <w:r>
              <w:rPr>
                <w:sz w:val="30"/>
                <w:szCs w:val="30"/>
                <w:cs/>
              </w:rPr>
              <w:t>อิทธิพลของพันธะไฮโดรเจน แรงวันเดอร์วาล์ลที่มีต่อสาร</w:t>
            </w:r>
          </w:p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  <w:r>
              <w:rPr>
                <w:sz w:val="30"/>
                <w:szCs w:val="30"/>
                <w:cs/>
              </w:rPr>
              <w:t>ประกอบไอออนิก  และสารประกอบโควาเลนท์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8C13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สารละลาย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8C13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DA0827">
              <w:rPr>
                <w:sz w:val="30"/>
                <w:szCs w:val="30"/>
              </w:rPr>
              <w:t xml:space="preserve">.1 </w:t>
            </w:r>
            <w:r w:rsidR="00DA0827">
              <w:rPr>
                <w:sz w:val="30"/>
                <w:szCs w:val="30"/>
                <w:cs/>
              </w:rPr>
              <w:t>ลักษณะและชนิดของสารละลาย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8C1327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.1.1 </w:t>
            </w:r>
            <w:r>
              <w:rPr>
                <w:sz w:val="30"/>
                <w:szCs w:val="30"/>
                <w:cs/>
              </w:rPr>
              <w:t>ความหมายของสารละลาย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8C1327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.1.2 </w:t>
            </w:r>
            <w:r>
              <w:rPr>
                <w:sz w:val="30"/>
                <w:szCs w:val="30"/>
                <w:cs/>
              </w:rPr>
              <w:t>ชนิดของสารละลาย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8C1327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.1.3 </w:t>
            </w:r>
            <w:r>
              <w:rPr>
                <w:sz w:val="30"/>
                <w:szCs w:val="30"/>
                <w:cs/>
              </w:rPr>
              <w:t>กระบวนการเกิดสารละลาย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8C1327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.1.4 </w:t>
            </w:r>
            <w:r>
              <w:rPr>
                <w:sz w:val="30"/>
                <w:szCs w:val="30"/>
                <w:cs/>
              </w:rPr>
              <w:t>ความสามารถในการละลาย</w:t>
            </w: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3.2 </w:t>
            </w:r>
            <w:r>
              <w:rPr>
                <w:sz w:val="30"/>
                <w:szCs w:val="30"/>
                <w:cs/>
              </w:rPr>
              <w:t>ความเข้มข้นของสารละลาย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3.2.1 </w:t>
            </w:r>
            <w:r>
              <w:rPr>
                <w:sz w:val="30"/>
                <w:szCs w:val="30"/>
                <w:cs/>
              </w:rPr>
              <w:t>ความหมายของหน่วยความเข้มข้นของสารละลาย</w:t>
            </w:r>
          </w:p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(</w:t>
            </w:r>
            <w:r>
              <w:rPr>
                <w:sz w:val="30"/>
                <w:szCs w:val="30"/>
                <w:cs/>
              </w:rPr>
              <w:t xml:space="preserve">ร้อยละ 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  <w:cs/>
              </w:rPr>
              <w:t xml:space="preserve">โมลาลิตี 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  <w:cs/>
              </w:rPr>
              <w:t xml:space="preserve">นอร์มัลลิตี 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  <w:cs/>
              </w:rPr>
              <w:t>และพีพีเอ็ม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3.2.2 </w:t>
            </w:r>
            <w:r>
              <w:rPr>
                <w:sz w:val="30"/>
                <w:szCs w:val="30"/>
                <w:cs/>
              </w:rPr>
              <w:t>การคำนวณความเข้มข้นของสารละลายในหน่วยต่างๆ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3.2.3 </w:t>
            </w:r>
            <w:r>
              <w:rPr>
                <w:sz w:val="30"/>
                <w:szCs w:val="30"/>
                <w:cs/>
              </w:rPr>
              <w:t>การคำนวณความเข้มข้นของสารละลายจากสารละลายที่มี</w:t>
            </w:r>
          </w:p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</w:t>
            </w:r>
            <w:r>
              <w:rPr>
                <w:sz w:val="30"/>
                <w:szCs w:val="30"/>
                <w:cs/>
              </w:rPr>
              <w:t>ความเข้มข้นต่างๆ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095" w:type="dxa"/>
          </w:tcPr>
          <w:p w:rsidR="00EE23E6" w:rsidRDefault="00EE23E6" w:rsidP="00EE23E6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ปฏิกิริยาเคมี</w:t>
            </w:r>
            <w:r>
              <w:rPr>
                <w:rFonts w:hint="cs"/>
                <w:sz w:val="30"/>
                <w:szCs w:val="30"/>
                <w:cs/>
              </w:rPr>
              <w:t>และไฟฟ้าเคมี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4.1 </w:t>
            </w:r>
            <w:r>
              <w:rPr>
                <w:sz w:val="30"/>
                <w:szCs w:val="30"/>
                <w:cs/>
              </w:rPr>
              <w:t>ประเภทของปฏิกิริยาเคมี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4.1.1 </w:t>
            </w:r>
            <w:r>
              <w:rPr>
                <w:sz w:val="30"/>
                <w:szCs w:val="30"/>
                <w:cs/>
              </w:rPr>
              <w:t>ความหมายและประเภทของปฏิกิริยา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4.1.2 </w:t>
            </w:r>
            <w:r>
              <w:rPr>
                <w:sz w:val="30"/>
                <w:szCs w:val="30"/>
                <w:cs/>
              </w:rPr>
              <w:t>ความหมายของเลขออกซิเดชัน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4.1.3 </w:t>
            </w:r>
            <w:r>
              <w:rPr>
                <w:sz w:val="30"/>
                <w:szCs w:val="30"/>
                <w:cs/>
              </w:rPr>
              <w:t>ค่าเลขออกซิเดชันของธาตุต่างๆ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4.2 </w:t>
            </w:r>
            <w:r>
              <w:rPr>
                <w:sz w:val="30"/>
                <w:szCs w:val="30"/>
                <w:cs/>
              </w:rPr>
              <w:t>การเขียนสมการเคมีและการดุลสมการเคมี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4.2.1 </w:t>
            </w:r>
            <w:r>
              <w:rPr>
                <w:sz w:val="30"/>
                <w:szCs w:val="30"/>
                <w:cs/>
              </w:rPr>
              <w:t>สมการเคมีทั่วไป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4.2.2 </w:t>
            </w:r>
            <w:r>
              <w:rPr>
                <w:sz w:val="30"/>
                <w:szCs w:val="30"/>
                <w:cs/>
              </w:rPr>
              <w:t>หลักการดุลสมการเคมีโดยวิธีออกซิเดชัน</w:t>
            </w:r>
            <w:r>
              <w:rPr>
                <w:sz w:val="30"/>
                <w:szCs w:val="30"/>
              </w:rPr>
              <w:t>-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รีดักชั่น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  <w:tr w:rsidR="00EE2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EE23E6" w:rsidRDefault="00EE23E6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4.2.3 </w:t>
            </w:r>
            <w:r>
              <w:rPr>
                <w:sz w:val="30"/>
                <w:szCs w:val="30"/>
                <w:cs/>
              </w:rPr>
              <w:t>หลักการดุลสมการเคมีโดยวิธีครึ่งปฏิกิริยา</w:t>
            </w:r>
          </w:p>
        </w:tc>
        <w:tc>
          <w:tcPr>
            <w:tcW w:w="992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EE23E6" w:rsidRDefault="00EE23E6" w:rsidP="00EE23E6">
            <w:pPr>
              <w:jc w:val="center"/>
              <w:rPr>
                <w:sz w:val="30"/>
                <w:szCs w:val="30"/>
              </w:rPr>
            </w:pPr>
          </w:p>
        </w:tc>
      </w:tr>
    </w:tbl>
    <w:p w:rsidR="00DA0827" w:rsidRDefault="00DA0827">
      <w:pPr>
        <w:pStyle w:val="5"/>
        <w:jc w:val="center"/>
      </w:pPr>
      <w:r>
        <w:rPr>
          <w:cs/>
        </w:rPr>
        <w:lastRenderedPageBreak/>
        <w:t xml:space="preserve">การแบ่งหน่วย </w:t>
      </w:r>
      <w:r>
        <w:t xml:space="preserve">/ </w:t>
      </w:r>
      <w:r>
        <w:rPr>
          <w:cs/>
        </w:rPr>
        <w:t xml:space="preserve">บทเรียน </w:t>
      </w:r>
      <w:r>
        <w:t xml:space="preserve">/ </w:t>
      </w:r>
      <w:r>
        <w:rPr>
          <w:cs/>
        </w:rPr>
        <w:t>หัวข้อ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  <w:cs/>
              </w:rPr>
              <w:t>คาบ</w:t>
            </w:r>
            <w:r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8C13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nil"/>
            </w:tcBorders>
          </w:tcPr>
          <w:p w:rsidR="008C1327" w:rsidRDefault="008C1327" w:rsidP="008C13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8C1327" w:rsidRDefault="00E035FF" w:rsidP="008C1327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4.3  </w:t>
            </w:r>
            <w:r>
              <w:rPr>
                <w:rFonts w:hint="cs"/>
                <w:sz w:val="30"/>
                <w:szCs w:val="30"/>
                <w:cs/>
              </w:rPr>
              <w:t>ไฟฟ้าเคมี</w:t>
            </w:r>
          </w:p>
        </w:tc>
        <w:tc>
          <w:tcPr>
            <w:tcW w:w="992" w:type="dxa"/>
            <w:tcBorders>
              <w:bottom w:val="nil"/>
            </w:tcBorders>
          </w:tcPr>
          <w:p w:rsidR="008C1327" w:rsidRDefault="008C1327" w:rsidP="008C13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C1327" w:rsidRDefault="008C1327" w:rsidP="008C1327">
            <w:pPr>
              <w:jc w:val="center"/>
            </w:pPr>
          </w:p>
        </w:tc>
      </w:tr>
      <w:tr w:rsidR="008C13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8C1327" w:rsidRDefault="008C1327" w:rsidP="008C13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8C1327" w:rsidRDefault="008C1327" w:rsidP="008C1327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8C1327" w:rsidRDefault="008C1327" w:rsidP="008C13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8C1327" w:rsidRDefault="008C1327" w:rsidP="008C1327">
            <w:pPr>
              <w:jc w:val="center"/>
              <w:rPr>
                <w:sz w:val="30"/>
                <w:szCs w:val="30"/>
              </w:rPr>
            </w:pPr>
          </w:p>
        </w:tc>
      </w:tr>
      <w:tr w:rsidR="008C13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8C1327" w:rsidRDefault="008C1327" w:rsidP="008C13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C1327" w:rsidRDefault="008C1327" w:rsidP="008C1327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327" w:rsidRDefault="008C1327" w:rsidP="008C13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1327" w:rsidRDefault="008C1327" w:rsidP="008C1327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nil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095" w:type="dxa"/>
            <w:tcBorders>
              <w:bottom w:val="nil"/>
            </w:tcBorders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อัตราการเกิดปฏิกิริยาเคมีและสมดุลเคมี</w:t>
            </w:r>
          </w:p>
        </w:tc>
        <w:tc>
          <w:tcPr>
            <w:tcW w:w="992" w:type="dxa"/>
            <w:tcBorders>
              <w:bottom w:val="nil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5.1 </w:t>
            </w:r>
            <w:r>
              <w:rPr>
                <w:sz w:val="30"/>
                <w:szCs w:val="30"/>
                <w:cs/>
              </w:rPr>
              <w:t>อัตราการเกิดปฏิกิริยาเคมี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5.1.1 </w:t>
            </w:r>
            <w:r>
              <w:rPr>
                <w:sz w:val="30"/>
                <w:szCs w:val="30"/>
                <w:cs/>
              </w:rPr>
              <w:t>ความหมายของอัตราการเกิดปฏิกิริยาเคมี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5.1.2 </w:t>
            </w:r>
            <w:r>
              <w:rPr>
                <w:sz w:val="30"/>
                <w:szCs w:val="30"/>
                <w:cs/>
              </w:rPr>
              <w:t>ปัจจัยที่มีผลต่ออัตราการเกิดปฏิกิริยาเคมี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5.2 </w:t>
            </w:r>
            <w:r>
              <w:rPr>
                <w:sz w:val="30"/>
                <w:szCs w:val="30"/>
                <w:cs/>
              </w:rPr>
              <w:t xml:space="preserve">กลไกการเกิดปฏิกิริยาเคมี     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5.2.1 </w:t>
            </w:r>
            <w:r>
              <w:rPr>
                <w:sz w:val="30"/>
                <w:szCs w:val="30"/>
                <w:cs/>
              </w:rPr>
              <w:t>ทฤษฎีการชน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1D7ADA">
            <w:pPr>
              <w:rPr>
                <w:rFonts w:hint="cs"/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5.2.2 </w:t>
            </w:r>
            <w:r>
              <w:rPr>
                <w:sz w:val="30"/>
                <w:szCs w:val="30"/>
                <w:cs/>
              </w:rPr>
              <w:t>ทฤษฎีสภาวะทรานซิชัน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5.2.3 </w:t>
            </w:r>
            <w:r>
              <w:rPr>
                <w:sz w:val="30"/>
                <w:szCs w:val="30"/>
                <w:cs/>
              </w:rPr>
              <w:t>ปฏิกิริยาดูดและคายพลังงาน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5.2.4 </w:t>
            </w:r>
            <w:r>
              <w:rPr>
                <w:sz w:val="30"/>
                <w:szCs w:val="30"/>
                <w:cs/>
              </w:rPr>
              <w:t>กฎอัตรา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5.3 </w:t>
            </w:r>
            <w:r>
              <w:rPr>
                <w:sz w:val="30"/>
                <w:szCs w:val="30"/>
                <w:cs/>
              </w:rPr>
              <w:t xml:space="preserve">สมดุลเคมี       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5.3.1 </w:t>
            </w:r>
            <w:r>
              <w:rPr>
                <w:sz w:val="30"/>
                <w:szCs w:val="30"/>
                <w:cs/>
              </w:rPr>
              <w:t>ความหมายของปฏิกิริยาผันกลับได้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5.3.2 </w:t>
            </w:r>
            <w:r>
              <w:rPr>
                <w:sz w:val="30"/>
                <w:szCs w:val="30"/>
                <w:cs/>
              </w:rPr>
              <w:t>ภาวะสมดุลไดนามิก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5.3.3 </w:t>
            </w:r>
            <w:r>
              <w:rPr>
                <w:sz w:val="30"/>
                <w:szCs w:val="30"/>
                <w:cs/>
              </w:rPr>
              <w:t xml:space="preserve">ค่าคงที่ของสมดุลเคมี  ค่า </w:t>
            </w:r>
            <w:r>
              <w:rPr>
                <w:sz w:val="30"/>
                <w:szCs w:val="30"/>
              </w:rPr>
              <w:t>Ka  ,  Kb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5.3.4 </w:t>
            </w:r>
            <w:r>
              <w:rPr>
                <w:sz w:val="30"/>
                <w:szCs w:val="30"/>
                <w:cs/>
              </w:rPr>
              <w:t>หลักของเลอชาเตอริเยร์กับภาวะสมดุล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nil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กรด  เบส  เกลือ</w:t>
            </w:r>
          </w:p>
        </w:tc>
        <w:tc>
          <w:tcPr>
            <w:tcW w:w="992" w:type="dxa"/>
            <w:tcBorders>
              <w:bottom w:val="nil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6.1 </w:t>
            </w:r>
            <w:r>
              <w:rPr>
                <w:sz w:val="30"/>
                <w:szCs w:val="30"/>
                <w:cs/>
              </w:rPr>
              <w:t>กรด  เบส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6.1.1 </w:t>
            </w:r>
            <w:r>
              <w:rPr>
                <w:sz w:val="30"/>
                <w:szCs w:val="30"/>
                <w:cs/>
              </w:rPr>
              <w:t>นิยามของกรด  เบส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6.1.2 </w:t>
            </w:r>
            <w:r>
              <w:rPr>
                <w:sz w:val="30"/>
                <w:szCs w:val="30"/>
                <w:cs/>
              </w:rPr>
              <w:t>ชนิดของกรด  เบส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6.1.3 </w:t>
            </w:r>
            <w:r>
              <w:rPr>
                <w:sz w:val="30"/>
                <w:szCs w:val="30"/>
                <w:cs/>
              </w:rPr>
              <w:t>สมบัติและปฏิกิริยาของกรด  เบส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6.14  </w:t>
            </w:r>
            <w:r>
              <w:rPr>
                <w:sz w:val="30"/>
                <w:szCs w:val="30"/>
                <w:cs/>
              </w:rPr>
              <w:t xml:space="preserve">ค่า   </w:t>
            </w:r>
            <w:r>
              <w:rPr>
                <w:sz w:val="30"/>
                <w:szCs w:val="30"/>
              </w:rPr>
              <w:t>pH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FB01B7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056ABB">
              <w:rPr>
                <w:sz w:val="30"/>
                <w:szCs w:val="30"/>
              </w:rPr>
              <w:t xml:space="preserve">.2 </w:t>
            </w:r>
            <w:r w:rsidR="00056ABB">
              <w:rPr>
                <w:sz w:val="30"/>
                <w:szCs w:val="30"/>
                <w:cs/>
              </w:rPr>
              <w:t>เกลือ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FB01B7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.2.1 </w:t>
            </w:r>
            <w:r>
              <w:rPr>
                <w:sz w:val="30"/>
                <w:szCs w:val="30"/>
                <w:cs/>
              </w:rPr>
              <w:t>ความหมายและชนิดของเกลือ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FB01B7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.2.2 </w:t>
            </w:r>
            <w:r>
              <w:rPr>
                <w:sz w:val="30"/>
                <w:szCs w:val="30"/>
                <w:cs/>
              </w:rPr>
              <w:t>ไฮโดรไลซิสของเกลือ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  <w:tr w:rsidR="00056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056ABB" w:rsidRDefault="00056ABB" w:rsidP="00056A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FB01B7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.2.3 </w:t>
            </w:r>
            <w:r>
              <w:rPr>
                <w:sz w:val="30"/>
                <w:szCs w:val="30"/>
                <w:cs/>
              </w:rPr>
              <w:t>สารละลายบัฟเฟอร์</w:t>
            </w:r>
          </w:p>
        </w:tc>
        <w:tc>
          <w:tcPr>
            <w:tcW w:w="992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056ABB" w:rsidRDefault="00056ABB" w:rsidP="00056ABB">
            <w:pPr>
              <w:jc w:val="center"/>
              <w:rPr>
                <w:sz w:val="30"/>
                <w:szCs w:val="30"/>
              </w:rPr>
            </w:pPr>
          </w:p>
        </w:tc>
      </w:tr>
    </w:tbl>
    <w:p w:rsidR="00DA0827" w:rsidRDefault="00DA0827">
      <w:pPr>
        <w:pStyle w:val="5"/>
        <w:jc w:val="center"/>
      </w:pPr>
      <w:r>
        <w:rPr>
          <w:cs/>
        </w:rPr>
        <w:lastRenderedPageBreak/>
        <w:t xml:space="preserve">การแบ่งหน่วย </w:t>
      </w:r>
      <w:r>
        <w:t xml:space="preserve">/ </w:t>
      </w:r>
      <w:r>
        <w:rPr>
          <w:cs/>
        </w:rPr>
        <w:t xml:space="preserve">บทเรียน </w:t>
      </w:r>
      <w:r>
        <w:t xml:space="preserve">/ </w:t>
      </w:r>
      <w:r>
        <w:rPr>
          <w:cs/>
        </w:rPr>
        <w:t>หัวข้อ</w:t>
      </w:r>
    </w:p>
    <w:p w:rsidR="00DA0827" w:rsidRDefault="00DA08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เวลา </w:t>
            </w: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  <w:cs/>
              </w:rPr>
              <w:t>คาบ</w:t>
            </w:r>
            <w:r>
              <w:rPr>
                <w:sz w:val="30"/>
                <w:szCs w:val="30"/>
              </w:rPr>
              <w:t>)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ป</w:t>
            </w: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สารประกอบไฮโดรคาร์บอนและอนุพันธ์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EE23E6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4F0CBF">
              <w:rPr>
                <w:sz w:val="30"/>
                <w:szCs w:val="30"/>
              </w:rPr>
              <w:t xml:space="preserve">.1 </w:t>
            </w:r>
            <w:r w:rsidR="004F0CBF">
              <w:rPr>
                <w:sz w:val="30"/>
                <w:szCs w:val="30"/>
                <w:cs/>
              </w:rPr>
              <w:t>สารประกอบไฮโดรคาร์บอน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.1.1 </w:t>
            </w:r>
            <w:r>
              <w:rPr>
                <w:sz w:val="30"/>
                <w:szCs w:val="30"/>
                <w:cs/>
              </w:rPr>
              <w:t>ความหมายและประเภทของสารประกอบไฮโดรคาร์บอน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.1.2 </w:t>
            </w:r>
            <w:r>
              <w:rPr>
                <w:sz w:val="30"/>
                <w:szCs w:val="30"/>
                <w:cs/>
              </w:rPr>
              <w:t>โครงสร้างและไอโซเมอร์ของสารประกอบไฮโดรคาร์บอน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.1.3 </w:t>
            </w:r>
            <w:r>
              <w:rPr>
                <w:sz w:val="30"/>
                <w:szCs w:val="30"/>
                <w:cs/>
              </w:rPr>
              <w:t>การเรียกชื่อ  อัลเคน  อัลคีน  อัลคายน์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.1.4 </w:t>
            </w:r>
            <w:r>
              <w:rPr>
                <w:sz w:val="30"/>
                <w:szCs w:val="30"/>
                <w:cs/>
              </w:rPr>
              <w:t>สมบัติของ อัลเคน  อัลคีน  อัลคายน์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.1.5 </w:t>
            </w:r>
            <w:r>
              <w:rPr>
                <w:sz w:val="30"/>
                <w:szCs w:val="30"/>
                <w:cs/>
              </w:rPr>
              <w:t>ตัวอย่างและประโยชน์ของสารประกอบไฮโดรคาร์บอน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.2 </w:t>
            </w:r>
            <w:r>
              <w:rPr>
                <w:sz w:val="30"/>
                <w:szCs w:val="30"/>
                <w:cs/>
              </w:rPr>
              <w:t>อนุพันธ์ของสารประกอบไฮโดรคาร์บอน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.2.1 </w:t>
            </w:r>
            <w:r>
              <w:rPr>
                <w:sz w:val="30"/>
                <w:szCs w:val="30"/>
                <w:cs/>
              </w:rPr>
              <w:t>ชนิดของอนุพันธ์และหมู่แสดงสมบัติเฉพาะตัว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.2.2 </w:t>
            </w:r>
            <w:r>
              <w:rPr>
                <w:sz w:val="30"/>
                <w:szCs w:val="30"/>
                <w:cs/>
              </w:rPr>
              <w:t>การเรียกชื่ออนุพันธ์ของสารประกอบไฮโดรคาร์บอน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nil"/>
            </w:tcBorders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.2.3 </w:t>
            </w:r>
            <w:r>
              <w:rPr>
                <w:sz w:val="30"/>
                <w:szCs w:val="30"/>
                <w:cs/>
              </w:rPr>
              <w:t>สมบัติของอนุพันธ์ของสารประกอบไฮโดรคาร์บอน</w:t>
            </w:r>
          </w:p>
        </w:tc>
        <w:tc>
          <w:tcPr>
            <w:tcW w:w="992" w:type="dxa"/>
            <w:tcBorders>
              <w:bottom w:val="nil"/>
            </w:tcBorders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  <w:tr w:rsidR="004F0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4F0CBF" w:rsidRDefault="004F0CBF" w:rsidP="00EE2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EE23E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.2.4 </w:t>
            </w:r>
            <w:r>
              <w:rPr>
                <w:sz w:val="30"/>
                <w:szCs w:val="30"/>
                <w:cs/>
              </w:rPr>
              <w:t>ตัวอย่างและประโยชน์ของอนุพันธ์ของสารประกอบ</w:t>
            </w:r>
          </w:p>
          <w:p w:rsidR="004F0CBF" w:rsidRDefault="004F0CBF" w:rsidP="004F0C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  <w:r>
              <w:rPr>
                <w:sz w:val="30"/>
                <w:szCs w:val="30"/>
                <w:cs/>
              </w:rPr>
              <w:t xml:space="preserve">ไฮโดรคาร์บอน           </w:t>
            </w:r>
            <w:r>
              <w:rPr>
                <w:sz w:val="30"/>
                <w:szCs w:val="30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4F0CBF" w:rsidRDefault="004F0CBF" w:rsidP="004F0CBF">
            <w:pPr>
              <w:jc w:val="center"/>
              <w:rPr>
                <w:sz w:val="30"/>
                <w:szCs w:val="30"/>
              </w:rPr>
            </w:pPr>
          </w:p>
        </w:tc>
      </w:tr>
    </w:tbl>
    <w:p w:rsidR="00FB01B7" w:rsidRPr="004F0CBF" w:rsidRDefault="00FB01B7" w:rsidP="00FB01B7">
      <w:pPr>
        <w:rPr>
          <w:rFonts w:hint="cs"/>
          <w:b/>
          <w:bCs/>
          <w:u w:val="single"/>
        </w:rPr>
      </w:pPr>
    </w:p>
    <w:p w:rsidR="004F0CBF" w:rsidRDefault="004F0CBF">
      <w:pPr>
        <w:pStyle w:val="a8"/>
        <w:jc w:val="left"/>
        <w:rPr>
          <w:color w:val="000000"/>
          <w:u w:val="single"/>
        </w:rPr>
      </w:pPr>
    </w:p>
    <w:p w:rsidR="00DA0827" w:rsidRDefault="00DA0827">
      <w:pPr>
        <w:pStyle w:val="a8"/>
        <w:jc w:val="left"/>
        <w:rPr>
          <w:rFonts w:hint="cs"/>
          <w:color w:val="000000"/>
          <w:u w:val="single"/>
        </w:rPr>
      </w:pPr>
      <w:r>
        <w:rPr>
          <w:color w:val="000000"/>
          <w:u w:val="single"/>
        </w:rPr>
        <w:t xml:space="preserve">10. </w:t>
      </w:r>
      <w:r>
        <w:rPr>
          <w:color w:val="000000"/>
          <w:u w:val="single"/>
          <w:cs/>
        </w:rPr>
        <w:t>ตารางกำหนดน้ำหนักคะแนน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94"/>
        <w:gridCol w:w="657"/>
        <w:gridCol w:w="475"/>
        <w:gridCol w:w="476"/>
        <w:gridCol w:w="475"/>
        <w:gridCol w:w="476"/>
        <w:gridCol w:w="559"/>
      </w:tblGrid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DA0827" w:rsidRDefault="00DA0827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เลขที่หน่วย</w:t>
            </w:r>
          </w:p>
        </w:tc>
        <w:tc>
          <w:tcPr>
            <w:tcW w:w="4794" w:type="dxa"/>
            <w:vMerge w:val="restart"/>
          </w:tcPr>
          <w:p w:rsidR="00DA0827" w:rsidRDefault="00DA0827">
            <w:pPr>
              <w:rPr>
                <w:rFonts w:hint="cs"/>
                <w:sz w:val="30"/>
                <w:szCs w:val="30"/>
              </w:rPr>
            </w:pPr>
          </w:p>
          <w:p w:rsidR="00DA0827" w:rsidRDefault="00DA0827">
            <w:pPr>
              <w:rPr>
                <w:sz w:val="30"/>
                <w:szCs w:val="30"/>
              </w:rPr>
            </w:pPr>
          </w:p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ชื่อหน่วย</w:t>
            </w:r>
          </w:p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7" w:type="dxa"/>
            <w:vMerge w:val="restart"/>
            <w:textDirection w:val="btL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คะแนนรายหน่วย</w:t>
            </w:r>
          </w:p>
        </w:tc>
        <w:tc>
          <w:tcPr>
            <w:tcW w:w="2461" w:type="dxa"/>
            <w:gridSpan w:val="5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น้ำหนักคะแนน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709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94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vMerge/>
          </w:tcPr>
          <w:p w:rsidR="00DA0827" w:rsidRDefault="00DA0827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พุทธพิสัย</w:t>
            </w:r>
          </w:p>
        </w:tc>
        <w:tc>
          <w:tcPr>
            <w:tcW w:w="559" w:type="dxa"/>
            <w:vMerge w:val="restart"/>
            <w:textDirection w:val="btL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2037"/>
        </w:trPr>
        <w:tc>
          <w:tcPr>
            <w:tcW w:w="709" w:type="dxa"/>
            <w:vMerge/>
            <w:tcBorders>
              <w:bottom w:val="nil"/>
            </w:tcBorders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94" w:type="dxa"/>
            <w:vMerge/>
            <w:tcBorders>
              <w:bottom w:val="nil"/>
            </w:tcBorders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vMerge/>
            <w:tcBorders>
              <w:bottom w:val="nil"/>
            </w:tcBorders>
            <w:textDirection w:val="btLr"/>
          </w:tcPr>
          <w:p w:rsidR="00DA0827" w:rsidRDefault="00DA0827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bottom w:val="nil"/>
            </w:tcBorders>
            <w:textDirection w:val="btLr"/>
            <w:vAlign w:val="cente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ความรู้ </w:t>
            </w:r>
            <w:r>
              <w:rPr>
                <w:b/>
                <w:bCs/>
                <w:sz w:val="30"/>
                <w:szCs w:val="30"/>
              </w:rPr>
              <w:t xml:space="preserve">- </w:t>
            </w:r>
            <w:r>
              <w:rPr>
                <w:b/>
                <w:bCs/>
                <w:sz w:val="30"/>
                <w:szCs w:val="30"/>
                <w:cs/>
              </w:rPr>
              <w:t>ความจำ</w:t>
            </w:r>
          </w:p>
        </w:tc>
        <w:tc>
          <w:tcPr>
            <w:tcW w:w="476" w:type="dxa"/>
            <w:tcBorders>
              <w:bottom w:val="nil"/>
            </w:tcBorders>
            <w:textDirection w:val="btLr"/>
            <w:vAlign w:val="cente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ความเข้าใจ</w:t>
            </w:r>
          </w:p>
        </w:tc>
        <w:tc>
          <w:tcPr>
            <w:tcW w:w="475" w:type="dxa"/>
            <w:tcBorders>
              <w:bottom w:val="nil"/>
            </w:tcBorders>
            <w:textDirection w:val="btLr"/>
            <w:vAlign w:val="cente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การนไปใช้</w:t>
            </w:r>
          </w:p>
        </w:tc>
        <w:tc>
          <w:tcPr>
            <w:tcW w:w="476" w:type="dxa"/>
            <w:tcBorders>
              <w:bottom w:val="nil"/>
            </w:tcBorders>
            <w:textDirection w:val="btLr"/>
            <w:vAlign w:val="cente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สูงกว่า</w:t>
            </w:r>
          </w:p>
        </w:tc>
        <w:tc>
          <w:tcPr>
            <w:tcW w:w="559" w:type="dxa"/>
            <w:vMerge/>
            <w:tcBorders>
              <w:bottom w:val="nil"/>
            </w:tcBorders>
            <w:textDirection w:val="btLr"/>
          </w:tcPr>
          <w:p w:rsidR="00DA0827" w:rsidRDefault="00DA0827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โครงสร้างอะตอมและตารางธาตุ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พันธะเคมี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สารละลาย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ปฏิกิริยาเคมี</w:t>
            </w:r>
            <w:r w:rsidR="001D7ADA">
              <w:rPr>
                <w:rFonts w:hint="cs"/>
                <w:sz w:val="30"/>
                <w:szCs w:val="30"/>
                <w:cs/>
              </w:rPr>
              <w:t>และไฟฟ้าเคมี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อัตราการเกิดปฏิกิริยาและสมดุลเคมี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1D7AD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DA" w:rsidRDefault="001D7ADA" w:rsidP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DA" w:rsidRDefault="001D7ADA" w:rsidP="001D7AD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กรด  เบส  เกลือ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DA" w:rsidRDefault="001D7ADA" w:rsidP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DA" w:rsidRDefault="004E46C8" w:rsidP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DA" w:rsidRDefault="001D7ADA" w:rsidP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DA" w:rsidRDefault="004E46C8" w:rsidP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DA" w:rsidRDefault="001D7ADA" w:rsidP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7ADA" w:rsidRDefault="004E46C8" w:rsidP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ไฮโดรคาร์บอนและอนุพันธ์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ก</w:t>
            </w:r>
          </w:p>
        </w:tc>
        <w:tc>
          <w:tcPr>
            <w:tcW w:w="4794" w:type="dxa"/>
            <w:vAlign w:val="center"/>
          </w:tcPr>
          <w:p w:rsidR="00DA0827" w:rsidRDefault="00DA0827" w:rsidP="001D7ADA">
            <w:pPr>
              <w:pStyle w:val="8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คะแนนภาควิชาการ</w:t>
            </w:r>
          </w:p>
        </w:tc>
        <w:tc>
          <w:tcPr>
            <w:tcW w:w="657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475" w:type="dxa"/>
            <w:vAlign w:val="center"/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4E46C8">
              <w:rPr>
                <w:sz w:val="30"/>
                <w:szCs w:val="30"/>
              </w:rPr>
              <w:t>6</w:t>
            </w:r>
          </w:p>
        </w:tc>
        <w:tc>
          <w:tcPr>
            <w:tcW w:w="475" w:type="dxa"/>
            <w:vAlign w:val="center"/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vAlign w:val="center"/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ข</w:t>
            </w:r>
          </w:p>
        </w:tc>
        <w:tc>
          <w:tcPr>
            <w:tcW w:w="4794" w:type="dxa"/>
            <w:vAlign w:val="center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คะแนนภาคผลงาน</w:t>
            </w:r>
          </w:p>
        </w:tc>
        <w:tc>
          <w:tcPr>
            <w:tcW w:w="657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ค</w:t>
            </w:r>
          </w:p>
        </w:tc>
        <w:tc>
          <w:tcPr>
            <w:tcW w:w="4794" w:type="dxa"/>
            <w:vAlign w:val="center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คะแนนจิตพิสัย</w:t>
            </w:r>
          </w:p>
        </w:tc>
        <w:tc>
          <w:tcPr>
            <w:tcW w:w="657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94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657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A0827" w:rsidRDefault="00DA0827">
      <w:pPr>
        <w:pStyle w:val="a8"/>
        <w:rPr>
          <w:color w:val="000000"/>
          <w:sz w:val="36"/>
          <w:szCs w:val="36"/>
          <w:u w:val="single"/>
        </w:rPr>
      </w:pPr>
    </w:p>
    <w:p w:rsidR="00DA0827" w:rsidRDefault="00DA0827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  <w:cs/>
        </w:rPr>
        <w:t>การประเมินผลรายวิชา</w:t>
      </w:r>
    </w:p>
    <w:p w:rsidR="00DA0827" w:rsidRDefault="00DA0827" w:rsidP="00495BAE">
      <w:pPr>
        <w:pStyle w:val="a8"/>
      </w:pPr>
      <w:r>
        <w:rPr>
          <w:cs/>
        </w:rPr>
        <w:t>รายวิชานี้แบ่งเป็น</w:t>
      </w:r>
      <w:r>
        <w:t>…………</w:t>
      </w:r>
      <w:r w:rsidR="004E46C8">
        <w:t>7</w:t>
      </w:r>
      <w:r>
        <w:t>………</w:t>
      </w:r>
      <w:r>
        <w:rPr>
          <w:cs/>
        </w:rPr>
        <w:t>หน่วย   แยกได้</w:t>
      </w:r>
      <w:r>
        <w:t>…………</w:t>
      </w:r>
      <w:r w:rsidR="00495BAE">
        <w:t>18</w:t>
      </w:r>
      <w:r>
        <w:t>…………</w:t>
      </w:r>
      <w:r>
        <w:rPr>
          <w:cs/>
        </w:rPr>
        <w:t>บทเรียน  การวัดและประเมินผลรายวิชาจะดำเนินการ   ดังนี้</w:t>
      </w:r>
    </w:p>
    <w:p w:rsidR="00DA0827" w:rsidRDefault="00DA0827">
      <w:pPr>
        <w:tabs>
          <w:tab w:val="left" w:pos="2083"/>
        </w:tabs>
        <w:ind w:left="2125" w:hanging="2125"/>
        <w:jc w:val="both"/>
      </w:pPr>
      <w:r>
        <w:t xml:space="preserve">1.  </w:t>
      </w:r>
      <w:r>
        <w:rPr>
          <w:cs/>
        </w:rPr>
        <w:t>วิธีการ</w:t>
      </w:r>
      <w:r>
        <w:tab/>
      </w:r>
      <w:r>
        <w:rPr>
          <w:cs/>
        </w:rPr>
        <w:t xml:space="preserve">ดำเนินการรวบรวมข้อมูลเพื่อการประมวลผลแยกเป็น  </w:t>
      </w:r>
      <w:r>
        <w:t xml:space="preserve">3  </w:t>
      </w:r>
      <w:r>
        <w:rPr>
          <w:cs/>
        </w:rPr>
        <w:t xml:space="preserve">ส่วน โดยแบ่งแยกคะแนนแต่ละส่วนจากคะแนนเต็ม  ทั้งรายวิชา  </w:t>
      </w:r>
      <w:r>
        <w:t xml:space="preserve">100  </w:t>
      </w:r>
      <w:r>
        <w:rPr>
          <w:cs/>
        </w:rPr>
        <w:t xml:space="preserve">คะแนน  </w:t>
      </w:r>
    </w:p>
    <w:p w:rsidR="00DA0827" w:rsidRDefault="00DA0827">
      <w:pPr>
        <w:tabs>
          <w:tab w:val="left" w:pos="2083"/>
        </w:tabs>
        <w:ind w:left="2125" w:hanging="2125"/>
        <w:jc w:val="both"/>
      </w:pPr>
      <w:r>
        <w:t xml:space="preserve">                           </w:t>
      </w:r>
      <w:r>
        <w:tab/>
        <w:t xml:space="preserve">1. </w:t>
      </w:r>
      <w:r>
        <w:rPr>
          <w:cs/>
        </w:rPr>
        <w:t>ทดสอบภาคปฏิบัติ  โดยแบ่งดังนี้</w:t>
      </w:r>
    </w:p>
    <w:p w:rsidR="00DA0827" w:rsidRDefault="00DA0827">
      <w:pPr>
        <w:tabs>
          <w:tab w:val="left" w:pos="2083"/>
        </w:tabs>
        <w:ind w:left="2125" w:hanging="2125"/>
        <w:jc w:val="both"/>
      </w:pPr>
      <w:r>
        <w:tab/>
        <w:t xml:space="preserve">    1.1  </w:t>
      </w:r>
      <w:r>
        <w:rPr>
          <w:cs/>
        </w:rPr>
        <w:t xml:space="preserve">ผลงานที่มอบหมาย   </w:t>
      </w:r>
      <w:r>
        <w:t xml:space="preserve">20  </w:t>
      </w:r>
      <w:r>
        <w:rPr>
          <w:cs/>
        </w:rPr>
        <w:t xml:space="preserve">คะแนน   หรือ   </w:t>
      </w:r>
      <w:r>
        <w:t>20   %</w:t>
      </w:r>
    </w:p>
    <w:p w:rsidR="00DA0827" w:rsidRDefault="00DA0827">
      <w:pPr>
        <w:tabs>
          <w:tab w:val="left" w:pos="2083"/>
        </w:tabs>
        <w:ind w:left="2139" w:right="-316" w:hanging="1440"/>
        <w:jc w:val="both"/>
      </w:pPr>
      <w:r>
        <w:tab/>
        <w:t xml:space="preserve">    1.2 </w:t>
      </w:r>
      <w:r>
        <w:rPr>
          <w:cs/>
        </w:rPr>
        <w:t>พิจารณาจากกิจนิสัยความตั้งใจและการเข้าร่วมกิจกรรม</w:t>
      </w:r>
      <w:r>
        <w:t>10</w:t>
      </w:r>
      <w:r>
        <w:rPr>
          <w:cs/>
        </w:rPr>
        <w:t xml:space="preserve">คะแนน </w:t>
      </w:r>
    </w:p>
    <w:p w:rsidR="00DA0827" w:rsidRDefault="00DA0827">
      <w:pPr>
        <w:tabs>
          <w:tab w:val="left" w:pos="2083"/>
        </w:tabs>
        <w:ind w:left="2139" w:right="-316" w:hanging="1440"/>
        <w:jc w:val="both"/>
      </w:pPr>
      <w:r>
        <w:tab/>
        <w:t xml:space="preserve">          </w:t>
      </w:r>
      <w:r>
        <w:rPr>
          <w:cs/>
        </w:rPr>
        <w:t>หรือ</w:t>
      </w:r>
      <w:r>
        <w:t>10%</w:t>
      </w:r>
    </w:p>
    <w:p w:rsidR="00DA0827" w:rsidRDefault="00DA0827">
      <w:pPr>
        <w:tabs>
          <w:tab w:val="left" w:pos="2083"/>
        </w:tabs>
        <w:ind w:left="2083" w:hanging="1440"/>
        <w:jc w:val="both"/>
        <w:rPr>
          <w:rFonts w:hint="cs"/>
        </w:rPr>
      </w:pPr>
      <w:r>
        <w:tab/>
      </w:r>
      <w:r>
        <w:tab/>
        <w:t xml:space="preserve">2. </w:t>
      </w:r>
      <w:r>
        <w:rPr>
          <w:cs/>
        </w:rPr>
        <w:t xml:space="preserve">การทดสอบแต่ละหน่วยเรียน  </w:t>
      </w:r>
      <w:r>
        <w:t xml:space="preserve">70  </w:t>
      </w:r>
      <w:r>
        <w:rPr>
          <w:cs/>
        </w:rPr>
        <w:t xml:space="preserve">คะแนน  หรือร้อยละ </w:t>
      </w:r>
      <w:r>
        <w:t xml:space="preserve">70 </w:t>
      </w:r>
      <w:r>
        <w:rPr>
          <w:cs/>
        </w:rPr>
        <w:t>โดย</w:t>
      </w:r>
      <w:r>
        <w:rPr>
          <w:rFonts w:hint="cs"/>
          <w:vanish/>
        </w:rPr>
        <w:tab/>
        <w:t xml:space="preserve">                             </w:t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cs/>
        </w:rPr>
        <w:t>จัดแบ่งน้ำหนัก</w:t>
      </w:r>
    </w:p>
    <w:p w:rsidR="00DA0827" w:rsidRDefault="00DA0827">
      <w:pPr>
        <w:tabs>
          <w:tab w:val="left" w:pos="2083"/>
        </w:tabs>
        <w:ind w:left="1440" w:hanging="1440"/>
        <w:jc w:val="both"/>
      </w:pPr>
      <w:r>
        <w:rPr>
          <w:rFonts w:hint="cs"/>
        </w:rPr>
        <w:t xml:space="preserve">                                </w:t>
      </w:r>
      <w:r w:rsidR="004E46C8">
        <w:t xml:space="preserve"> </w:t>
      </w:r>
      <w:r w:rsidR="004E46C8">
        <w:tab/>
      </w:r>
      <w:r>
        <w:rPr>
          <w:cs/>
        </w:rPr>
        <w:t>คะแนนในแต่ละหน่วยตามตารางหน้าถัดไป</w:t>
      </w:r>
    </w:p>
    <w:p w:rsidR="00DA0827" w:rsidRDefault="00DA0827">
      <w:pPr>
        <w:tabs>
          <w:tab w:val="left" w:pos="2083"/>
        </w:tabs>
        <w:ind w:left="1440" w:hanging="1440"/>
        <w:jc w:val="both"/>
      </w:pPr>
      <w:r>
        <w:t xml:space="preserve">2.  </w:t>
      </w:r>
      <w:r>
        <w:rPr>
          <w:cs/>
        </w:rPr>
        <w:t>เกณฑ์ผ่านรายวิชา</w:t>
      </w:r>
      <w:r>
        <w:tab/>
      </w:r>
      <w:r>
        <w:rPr>
          <w:cs/>
        </w:rPr>
        <w:t>ผู้ที่ผ่านรายวิชานี้จะต้อง</w:t>
      </w:r>
    </w:p>
    <w:p w:rsidR="00DA0827" w:rsidRDefault="00DA0827" w:rsidP="00BE22A2">
      <w:pPr>
        <w:numPr>
          <w:ilvl w:val="1"/>
          <w:numId w:val="4"/>
        </w:numPr>
        <w:tabs>
          <w:tab w:val="left" w:pos="2083"/>
        </w:tabs>
        <w:jc w:val="both"/>
      </w:pPr>
      <w:r>
        <w:rPr>
          <w:cs/>
        </w:rPr>
        <w:t xml:space="preserve">มีเวลาเข้าชั้นเรียนไม่ต่ำกว่าร้อยละ  </w:t>
      </w:r>
      <w:r>
        <w:t xml:space="preserve">80  </w:t>
      </w:r>
      <w:r>
        <w:rPr>
          <w:cs/>
        </w:rPr>
        <w:t>ของเวลาเรียน</w:t>
      </w:r>
    </w:p>
    <w:p w:rsidR="00DA0827" w:rsidRDefault="00DA0827" w:rsidP="00BE22A2">
      <w:pPr>
        <w:numPr>
          <w:ilvl w:val="1"/>
          <w:numId w:val="4"/>
        </w:numPr>
        <w:tabs>
          <w:tab w:val="left" w:pos="2083"/>
        </w:tabs>
        <w:jc w:val="both"/>
      </w:pPr>
      <w:r>
        <w:rPr>
          <w:cs/>
        </w:rPr>
        <w:t xml:space="preserve">ได้คะแนนรวมทั้งรายวิชา  ไม่ต่ำกว่าร้อยละ  </w:t>
      </w:r>
      <w:r>
        <w:t xml:space="preserve">50  </w:t>
      </w:r>
      <w:r>
        <w:rPr>
          <w:cs/>
        </w:rPr>
        <w:t>ของคะแนนรวม</w:t>
      </w:r>
    </w:p>
    <w:p w:rsidR="00DA0827" w:rsidRDefault="00DA0827" w:rsidP="00BE22A2">
      <w:pPr>
        <w:numPr>
          <w:ilvl w:val="0"/>
          <w:numId w:val="2"/>
        </w:numPr>
        <w:tabs>
          <w:tab w:val="left" w:pos="2083"/>
        </w:tabs>
        <w:jc w:val="both"/>
      </w:pPr>
      <w:r>
        <w:rPr>
          <w:cs/>
        </w:rPr>
        <w:t>เกณฑ์ค่าระดับคะแนน</w:t>
      </w:r>
    </w:p>
    <w:p w:rsidR="00DA0827" w:rsidRDefault="00DA0827" w:rsidP="00BE22A2">
      <w:pPr>
        <w:numPr>
          <w:ilvl w:val="0"/>
          <w:numId w:val="3"/>
        </w:numPr>
        <w:tabs>
          <w:tab w:val="left" w:pos="2127"/>
        </w:tabs>
        <w:jc w:val="both"/>
      </w:pPr>
      <w:r>
        <w:rPr>
          <w:cs/>
        </w:rPr>
        <w:t xml:space="preserve">พิจารณาเกณฑ์ผ่านรายวิชาตามข้อ </w:t>
      </w:r>
      <w:r>
        <w:t xml:space="preserve">2 </w:t>
      </w:r>
      <w:r>
        <w:rPr>
          <w:cs/>
        </w:rPr>
        <w:t xml:space="preserve">ผู้ที่ผ่านไม่ผ่านเกณฑ์ข้อ </w:t>
      </w:r>
      <w:r>
        <w:t xml:space="preserve">2 </w:t>
      </w:r>
      <w:r>
        <w:rPr>
          <w:cs/>
        </w:rPr>
        <w:t xml:space="preserve">จะได้รับค่าระดับคะแนน  </w:t>
      </w:r>
      <w:r>
        <w:t>F</w:t>
      </w:r>
    </w:p>
    <w:p w:rsidR="00DA0827" w:rsidRDefault="00DA0827" w:rsidP="00BE22A2">
      <w:pPr>
        <w:numPr>
          <w:ilvl w:val="0"/>
          <w:numId w:val="3"/>
        </w:numPr>
        <w:tabs>
          <w:tab w:val="left" w:pos="2127"/>
        </w:tabs>
        <w:jc w:val="both"/>
      </w:pPr>
      <w:r>
        <w:rPr>
          <w:cs/>
        </w:rPr>
        <w:t xml:space="preserve">ผู้ที่ผ่านเกณฑ์ข้อ  </w:t>
      </w:r>
      <w:r>
        <w:t xml:space="preserve">2  </w:t>
      </w:r>
      <w:r>
        <w:rPr>
          <w:cs/>
        </w:rPr>
        <w:t>จะได้รับค่าระดับคะแนนตามเกณฑ์ดังนี้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……………80……………..</w:t>
      </w:r>
      <w:r>
        <w:rPr>
          <w:cs/>
        </w:rPr>
        <w:t xml:space="preserve">ขึ้นไป   </w:t>
      </w:r>
      <w:r>
        <w:tab/>
      </w:r>
      <w:r>
        <w:rPr>
          <w:cs/>
        </w:rPr>
        <w:t xml:space="preserve">ได้  </w:t>
      </w:r>
      <w:r>
        <w:t>A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……………75-79……………</w:t>
      </w:r>
      <w:r>
        <w:tab/>
      </w:r>
      <w:r>
        <w:rPr>
          <w:cs/>
        </w:rPr>
        <w:t xml:space="preserve">ได้  </w:t>
      </w:r>
      <w:r>
        <w:t>B+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……………70-74………………</w:t>
      </w:r>
      <w:r>
        <w:tab/>
      </w:r>
      <w:r>
        <w:rPr>
          <w:cs/>
        </w:rPr>
        <w:t xml:space="preserve">ได้  </w:t>
      </w:r>
      <w:r>
        <w:t>B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……………65-69………………</w:t>
      </w:r>
      <w:r>
        <w:tab/>
      </w:r>
      <w:r>
        <w:rPr>
          <w:cs/>
        </w:rPr>
        <w:t xml:space="preserve">ได้  </w:t>
      </w:r>
      <w:r>
        <w:t>C+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lastRenderedPageBreak/>
        <w:t>คะแนนร้อยละ</w:t>
      </w:r>
      <w:r>
        <w:t>……………60-64………………</w:t>
      </w:r>
      <w:r>
        <w:tab/>
      </w:r>
      <w:r>
        <w:rPr>
          <w:cs/>
        </w:rPr>
        <w:t xml:space="preserve">ได้  </w:t>
      </w:r>
      <w:r>
        <w:t>C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……………55-59………………</w:t>
      </w:r>
      <w:r>
        <w:tab/>
      </w:r>
      <w:r>
        <w:rPr>
          <w:cs/>
        </w:rPr>
        <w:t xml:space="preserve">ได้  </w:t>
      </w:r>
      <w:r>
        <w:t>D+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……………50-54………………</w:t>
      </w:r>
      <w:r>
        <w:tab/>
      </w:r>
      <w:r>
        <w:rPr>
          <w:cs/>
        </w:rPr>
        <w:t xml:space="preserve">ได้  </w:t>
      </w:r>
      <w:r>
        <w:t>D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คะแนนต่ำกว่าร้อยละ</w:t>
      </w:r>
      <w:r>
        <w:t>……..50……………………</w:t>
      </w:r>
      <w:r>
        <w:tab/>
      </w:r>
      <w:r>
        <w:rPr>
          <w:cs/>
        </w:rPr>
        <w:t xml:space="preserve">ได้  </w:t>
      </w:r>
      <w:r>
        <w:t>F</w:t>
      </w:r>
    </w:p>
    <w:p w:rsidR="00DA0827" w:rsidRDefault="00DA0827">
      <w:pPr>
        <w:rPr>
          <w:rFonts w:hint="cs"/>
        </w:rPr>
      </w:pPr>
    </w:p>
    <w:p w:rsidR="00DA0827" w:rsidRDefault="00DA0827">
      <w:pPr>
        <w:ind w:left="2520"/>
        <w:jc w:val="both"/>
        <w:rPr>
          <w:rFonts w:hint="cs"/>
        </w:rPr>
      </w:pPr>
    </w:p>
    <w:p w:rsidR="00DA0827" w:rsidRDefault="00DA0827">
      <w:r>
        <w:rPr>
          <w:rFonts w:eastAsia="Angsana New"/>
        </w:rPr>
        <w:t xml:space="preserve">         </w:t>
      </w:r>
      <w:r>
        <w:rPr>
          <w:rFonts w:eastAsia="Angsana New"/>
        </w:rPr>
        <w:tab/>
      </w:r>
      <w:r>
        <w:rPr>
          <w:rFonts w:eastAsia="Angsana New"/>
        </w:rPr>
        <w:tab/>
      </w:r>
      <w:r>
        <w:rPr>
          <w:rFonts w:eastAsia="Angsana New"/>
          <w:b/>
          <w:bCs/>
          <w:u w:val="single"/>
          <w:cs/>
        </w:rPr>
        <w:t>หมายเหตุ</w:t>
      </w:r>
      <w:r>
        <w:rPr>
          <w:rFonts w:eastAsia="Angsana New"/>
        </w:rPr>
        <w:t xml:space="preserve">     </w:t>
      </w:r>
      <w:r>
        <w:sym w:font="Wingdings" w:char="F072"/>
      </w:r>
      <w:r>
        <w:rPr>
          <w:rFonts w:eastAsia="Angsana New"/>
        </w:rPr>
        <w:t xml:space="preserve">  </w:t>
      </w:r>
      <w:r>
        <w:rPr>
          <w:rFonts w:eastAsia="Angsana New"/>
          <w:cs/>
        </w:rPr>
        <w:t>อิงเกณฑ์</w:t>
      </w:r>
      <w:r>
        <w:rPr>
          <w:rFonts w:eastAsia="Angsana New"/>
        </w:rPr>
        <w:tab/>
      </w:r>
      <w:r>
        <w:rPr>
          <w:rFonts w:eastAsia="Angsana New"/>
        </w:rPr>
        <w:tab/>
      </w:r>
      <w:r>
        <w:sym w:font="Wingdings" w:char="F072"/>
      </w:r>
      <w:r>
        <w:rPr>
          <w:rFonts w:eastAsia="Angsana New"/>
        </w:rPr>
        <w:t xml:space="preserve">   </w:t>
      </w:r>
      <w:r>
        <w:rPr>
          <w:rFonts w:eastAsia="Angsana New"/>
          <w:cs/>
        </w:rPr>
        <w:t>อิงเกณฑ์ผสมอิงกลุ่ม</w:t>
      </w:r>
      <w:r>
        <w:rPr>
          <w:rFonts w:eastAsia="Angsana New"/>
        </w:rPr>
        <w:tab/>
      </w:r>
      <w:r>
        <w:rPr>
          <w:rFonts w:eastAsia="Angsana New"/>
        </w:rPr>
        <w:tab/>
        <w:t xml:space="preserve">     </w:t>
      </w:r>
      <w:r>
        <w:sym w:font="Wingdings" w:char="F072"/>
      </w:r>
      <w:r>
        <w:rPr>
          <w:rFonts w:eastAsia="Angsana New"/>
        </w:rPr>
        <w:t xml:space="preserve">   </w:t>
      </w:r>
      <w:r>
        <w:rPr>
          <w:rFonts w:eastAsia="Angsana New"/>
          <w:cs/>
        </w:rPr>
        <w:t>อิงกลุ่ม</w:t>
      </w:r>
    </w:p>
    <w:p w:rsidR="00DA0827" w:rsidRDefault="00DA0827">
      <w:pPr>
        <w:jc w:val="center"/>
        <w:rPr>
          <w:rFonts w:hint="cs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7200"/>
      </w:tblGrid>
      <w:tr w:rsidR="00DA082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DA0827" w:rsidRDefault="00DA0827">
            <w:pPr>
              <w:rPr>
                <w:rFonts w:hint="cs"/>
                <w:u w:val="single"/>
              </w:rPr>
            </w:pPr>
            <w:r>
              <w:rPr>
                <w:u w:val="single"/>
              </w:rPr>
              <w:t xml:space="preserve">12. </w:t>
            </w:r>
            <w:r>
              <w:rPr>
                <w:rFonts w:hint="cs"/>
                <w:u w:val="single"/>
                <w:cs/>
              </w:rPr>
              <w:t>วิธีการสอนและกิจกรรม</w:t>
            </w:r>
          </w:p>
        </w:tc>
        <w:tc>
          <w:tcPr>
            <w:tcW w:w="7200" w:type="dxa"/>
          </w:tcPr>
          <w:p w:rsidR="00DA0827" w:rsidRDefault="00DA0827" w:rsidP="00BE22A2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สอนโดยการบรรยาย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การฝึกปฏิบัติ</w:t>
            </w:r>
            <w:r>
              <w:rPr>
                <w:rFonts w:hint="cs"/>
                <w:cs/>
              </w:rPr>
              <w:t>เพิ่มเติม</w:t>
            </w:r>
            <w:r>
              <w:t xml:space="preserve"> (</w:t>
            </w:r>
            <w:r>
              <w:rPr>
                <w:cs/>
              </w:rPr>
              <w:t>เช่น การคำนวณ</w:t>
            </w:r>
            <w:r>
              <w:t>)</w:t>
            </w:r>
          </w:p>
          <w:p w:rsidR="00DA0827" w:rsidRDefault="00DA0827" w:rsidP="00BE22A2">
            <w:pPr>
              <w:pStyle w:val="a5"/>
              <w:numPr>
                <w:ilvl w:val="0"/>
                <w:numId w:val="1"/>
              </w:numPr>
            </w:pPr>
            <w:r>
              <w:rPr>
                <w:cs/>
              </w:rPr>
              <w:t xml:space="preserve">อภิปรายในชั้นเรียน                             </w:t>
            </w:r>
            <w:r>
              <w:t xml:space="preserve">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 xml:space="preserve">การศึกษาค้นคว้าด้วยตนเอง </w:t>
            </w:r>
            <w:r>
              <w:t>(</w:t>
            </w:r>
            <w:r>
              <w:rPr>
                <w:cs/>
              </w:rPr>
              <w:t>รายงาน</w:t>
            </w:r>
            <w:r>
              <w:t>)</w:t>
            </w:r>
          </w:p>
          <w:p w:rsidR="00DA0827" w:rsidRDefault="00DA0827" w:rsidP="00BE22A2">
            <w:pPr>
              <w:pStyle w:val="a5"/>
              <w:numPr>
                <w:ilvl w:val="0"/>
                <w:numId w:val="1"/>
              </w:numPr>
            </w:pPr>
            <w:r>
              <w:rPr>
                <w:rFonts w:hint="cs"/>
                <w:cs/>
              </w:rPr>
              <w:t>ปฏิบัติตามบทปฏิบัติการ</w:t>
            </w:r>
            <w:r>
              <w:t xml:space="preserve">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rFonts w:hint="cs"/>
              </w:rPr>
              <w:t>.............................................................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2610" w:type="dxa"/>
          </w:tcPr>
          <w:p w:rsidR="00DA0827" w:rsidRDefault="00DA0827">
            <w:pPr>
              <w:rPr>
                <w:rFonts w:hint="cs"/>
                <w:u w:val="single"/>
              </w:rPr>
            </w:pPr>
            <w:r>
              <w:rPr>
                <w:u w:val="single"/>
              </w:rPr>
              <w:t xml:space="preserve">13. </w:t>
            </w:r>
            <w:r>
              <w:rPr>
                <w:u w:val="single"/>
                <w:cs/>
              </w:rPr>
              <w:t xml:space="preserve">อุปกรณ์ </w:t>
            </w:r>
            <w:r>
              <w:rPr>
                <w:u w:val="single"/>
              </w:rPr>
              <w:t xml:space="preserve">/ </w:t>
            </w:r>
            <w:r>
              <w:rPr>
                <w:rFonts w:hint="cs"/>
                <w:u w:val="single"/>
                <w:cs/>
              </w:rPr>
              <w:t>สื่อการสอน</w:t>
            </w:r>
          </w:p>
        </w:tc>
        <w:tc>
          <w:tcPr>
            <w:tcW w:w="7200" w:type="dxa"/>
          </w:tcPr>
          <w:p w:rsidR="00DA0827" w:rsidRDefault="00DA0827" w:rsidP="00BE22A2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แผ่นโปร่งใส                                            </w:t>
            </w:r>
            <w:r>
              <w:sym w:font="Monotype Sorts" w:char="F06F"/>
            </w:r>
            <w:r>
              <w:t xml:space="preserve">  white  board</w:t>
            </w:r>
          </w:p>
          <w:p w:rsidR="00DA0827" w:rsidRDefault="00DA0827" w:rsidP="00BE22A2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วีดีทัศน์                                                  </w:t>
            </w:r>
            <w:r>
              <w:sym w:font="Monotype Sorts" w:char="F06F"/>
            </w:r>
            <w:r>
              <w:t xml:space="preserve">  Power  Point  Presentation</w:t>
            </w:r>
          </w:p>
          <w:p w:rsidR="00DA0827" w:rsidRDefault="00DA0827" w:rsidP="00BE22A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cs/>
              </w:rPr>
              <w:t xml:space="preserve">เอกสารประกอบการบรรยาย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rFonts w:hint="cs"/>
                <w:cs/>
              </w:rPr>
              <w:t>ตัวอย่าง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</w:rPr>
              <w:t>เครื่องมือผลิตและวัดค่าคุณภาพ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2610" w:type="dxa"/>
          </w:tcPr>
          <w:p w:rsidR="00DA0827" w:rsidRDefault="00DA0827">
            <w:pPr>
              <w:pStyle w:val="9"/>
              <w:jc w:val="left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14. </w:t>
            </w:r>
            <w:r>
              <w:rPr>
                <w:b w:val="0"/>
                <w:bCs w:val="0"/>
                <w:sz w:val="28"/>
                <w:szCs w:val="28"/>
                <w:u w:val="single"/>
                <w:cs/>
              </w:rPr>
              <w:t>วิธีการวัดผล</w:t>
            </w:r>
          </w:p>
        </w:tc>
        <w:tc>
          <w:tcPr>
            <w:tcW w:w="7200" w:type="dxa"/>
          </w:tcPr>
          <w:p w:rsidR="00DA0827" w:rsidRDefault="00DA0827" w:rsidP="00BE22A2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จากการสังเกต         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กรณีศึกษา</w:t>
            </w:r>
          </w:p>
          <w:p w:rsidR="00DA0827" w:rsidRDefault="00DA0827" w:rsidP="00BE22A2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ทดสอบย่อย            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แบบฝึกหัด</w:t>
            </w:r>
          </w:p>
          <w:p w:rsidR="00DA0827" w:rsidRDefault="00DA0827" w:rsidP="00BE22A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การสอบกลางภาคและปลายภาค          </w:t>
            </w:r>
            <w:r>
              <w:t xml:space="preserve">  </w:t>
            </w:r>
            <w:r>
              <w:sym w:font="Monotype Sorts" w:char="F06F"/>
            </w:r>
            <w:r>
              <w:t xml:space="preserve">  </w:t>
            </w:r>
            <w:r>
              <w:rPr>
                <w:rFonts w:hint="cs"/>
              </w:rPr>
              <w:t>.............................................................</w:t>
            </w:r>
          </w:p>
        </w:tc>
      </w:tr>
    </w:tbl>
    <w:p w:rsidR="00DA0827" w:rsidRDefault="00DA0827">
      <w:pPr>
        <w:pStyle w:val="a8"/>
        <w:rPr>
          <w:rFonts w:hint="cs"/>
          <w:color w:val="000000"/>
        </w:rPr>
      </w:pPr>
    </w:p>
    <w:p w:rsidR="00DA0827" w:rsidRDefault="00DA0827">
      <w:pPr>
        <w:rPr>
          <w:u w:val="single"/>
        </w:rPr>
      </w:pPr>
      <w:r>
        <w:rPr>
          <w:u w:val="single"/>
        </w:rPr>
        <w:t xml:space="preserve">15. </w:t>
      </w:r>
      <w:r>
        <w:rPr>
          <w:u w:val="single"/>
          <w:cs/>
        </w:rPr>
        <w:t>การให้โอกาสนอกเวลาเรียนแก่นักศึกษาเข้าพบและให้คำแนะนำในด้านการเรียน</w:t>
      </w:r>
    </w:p>
    <w:p w:rsidR="00DA0827" w:rsidRDefault="00DA0827">
      <w:pPr>
        <w:ind w:left="1287" w:firstLine="153"/>
      </w:pPr>
      <w:r>
        <w:rPr>
          <w:cs/>
        </w:rPr>
        <w:t xml:space="preserve">ตามตารางกำหนดเวลาของอาจารย์ผู้สอนในแต่ละภาคการศึกษา </w:t>
      </w:r>
    </w:p>
    <w:p w:rsidR="00DA0827" w:rsidRDefault="00DA0827">
      <w:pPr>
        <w:rPr>
          <w:u w:val="single"/>
        </w:rPr>
      </w:pPr>
      <w:r>
        <w:rPr>
          <w:u w:val="single"/>
        </w:rPr>
        <w:t>16.</w:t>
      </w:r>
      <w:r>
        <w:rPr>
          <w:u w:val="single"/>
          <w:cs/>
        </w:rPr>
        <w:t xml:space="preserve">เอกสารอ่านประกอบการเรียน  </w:t>
      </w:r>
    </w:p>
    <w:p w:rsidR="00DA0827" w:rsidRDefault="00DA0827" w:rsidP="00BE22A2">
      <w:pPr>
        <w:numPr>
          <w:ilvl w:val="0"/>
          <w:numId w:val="5"/>
        </w:numPr>
        <w:ind w:right="-99"/>
        <w:rPr>
          <w:sz w:val="30"/>
          <w:szCs w:val="30"/>
        </w:rPr>
      </w:pPr>
      <w:r>
        <w:rPr>
          <w:sz w:val="30"/>
          <w:szCs w:val="30"/>
          <w:cs/>
        </w:rPr>
        <w:t>กฤษณา</w:t>
      </w:r>
      <w:r>
        <w:rPr>
          <w:rFonts w:hint="cs"/>
          <w:sz w:val="30"/>
          <w:szCs w:val="30"/>
        </w:rPr>
        <w:t xml:space="preserve">  </w:t>
      </w:r>
      <w:r>
        <w:rPr>
          <w:sz w:val="30"/>
          <w:szCs w:val="30"/>
          <w:cs/>
        </w:rPr>
        <w:t>ชุติมา</w:t>
      </w:r>
      <w:r>
        <w:rPr>
          <w:sz w:val="30"/>
          <w:szCs w:val="30"/>
        </w:rPr>
        <w:t>.  2539.</w:t>
      </w:r>
      <w:r>
        <w:rPr>
          <w:rFonts w:hint="cs"/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cs/>
        </w:rPr>
        <w:t xml:space="preserve">หลักเคมีทั่วไป  เล่ม </w:t>
      </w:r>
      <w:r>
        <w:rPr>
          <w:b/>
          <w:bCs/>
          <w:sz w:val="30"/>
          <w:szCs w:val="30"/>
        </w:rPr>
        <w:t>1</w:t>
      </w:r>
      <w:r>
        <w:rPr>
          <w:sz w:val="30"/>
          <w:szCs w:val="30"/>
        </w:rPr>
        <w:t xml:space="preserve">.  </w:t>
      </w:r>
      <w:r>
        <w:rPr>
          <w:sz w:val="30"/>
          <w:szCs w:val="30"/>
          <w:cs/>
        </w:rPr>
        <w:t>จุฬาลงกรณ์มหาวิทยาลัย</w:t>
      </w:r>
      <w:r>
        <w:rPr>
          <w:sz w:val="30"/>
          <w:szCs w:val="30"/>
        </w:rPr>
        <w:t xml:space="preserve">,  </w:t>
      </w:r>
      <w:r>
        <w:rPr>
          <w:rFonts w:hint="cs"/>
          <w:sz w:val="30"/>
          <w:szCs w:val="30"/>
          <w:cs/>
        </w:rPr>
        <w:t>กรุงเทพฯ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A0827" w:rsidRDefault="00DA0827" w:rsidP="00BE22A2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  <w:cs/>
        </w:rPr>
        <w:t>กฤษณา  ชุติมา</w:t>
      </w:r>
      <w:r>
        <w:rPr>
          <w:sz w:val="30"/>
          <w:szCs w:val="30"/>
        </w:rPr>
        <w:t>.  2539.</w:t>
      </w:r>
      <w:r>
        <w:rPr>
          <w:rFonts w:hint="cs"/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cs/>
        </w:rPr>
        <w:t xml:space="preserve">หลักเคมีทั่วไป  เล่ม </w:t>
      </w:r>
      <w:r>
        <w:rPr>
          <w:b/>
          <w:bCs/>
          <w:sz w:val="30"/>
          <w:szCs w:val="30"/>
        </w:rPr>
        <w:t>2</w:t>
      </w:r>
      <w:r>
        <w:rPr>
          <w:sz w:val="30"/>
          <w:szCs w:val="30"/>
        </w:rPr>
        <w:t xml:space="preserve">.  </w:t>
      </w:r>
      <w:r>
        <w:rPr>
          <w:sz w:val="30"/>
          <w:szCs w:val="30"/>
          <w:cs/>
        </w:rPr>
        <w:t>จุฬาลงกรณ์มหาวิทยาลัย</w:t>
      </w:r>
      <w:r>
        <w:rPr>
          <w:sz w:val="30"/>
          <w:szCs w:val="30"/>
        </w:rPr>
        <w:t xml:space="preserve">,  </w:t>
      </w:r>
      <w:r>
        <w:rPr>
          <w:rFonts w:hint="cs"/>
          <w:sz w:val="30"/>
          <w:szCs w:val="30"/>
          <w:cs/>
        </w:rPr>
        <w:t>กรุงเทพฯ</w:t>
      </w:r>
      <w:r>
        <w:rPr>
          <w:rFonts w:hint="cs"/>
          <w:sz w:val="30"/>
          <w:szCs w:val="30"/>
        </w:rPr>
        <w:t>.</w:t>
      </w:r>
    </w:p>
    <w:p w:rsidR="00DA0827" w:rsidRDefault="00DA0827" w:rsidP="00BE22A2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  <w:cs/>
        </w:rPr>
        <w:t>ทบวงมหาวิทยาลัย</w:t>
      </w:r>
      <w:r>
        <w:rPr>
          <w:sz w:val="30"/>
          <w:szCs w:val="30"/>
        </w:rPr>
        <w:t xml:space="preserve">.  2533.  </w:t>
      </w:r>
      <w:r>
        <w:rPr>
          <w:b/>
          <w:bCs/>
          <w:sz w:val="30"/>
          <w:szCs w:val="30"/>
          <w:cs/>
        </w:rPr>
        <w:t xml:space="preserve">เคมีเล่ม </w:t>
      </w:r>
      <w:r>
        <w:rPr>
          <w:b/>
          <w:bCs/>
          <w:sz w:val="30"/>
          <w:szCs w:val="30"/>
        </w:rPr>
        <w:t>1.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อักษรเจริญทัศน์</w:t>
      </w:r>
      <w:r>
        <w:rPr>
          <w:rFonts w:hint="cs"/>
          <w:sz w:val="30"/>
          <w:szCs w:val="30"/>
        </w:rPr>
        <w:t xml:space="preserve">,  </w:t>
      </w:r>
      <w:r>
        <w:rPr>
          <w:sz w:val="30"/>
          <w:szCs w:val="30"/>
          <w:cs/>
        </w:rPr>
        <w:t>กรุงเทพฯ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A0827" w:rsidRDefault="00DA0827" w:rsidP="00BE22A2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  <w:cs/>
        </w:rPr>
        <w:t>ทบวงมหาวิทยาลัย</w:t>
      </w:r>
      <w:r>
        <w:rPr>
          <w:sz w:val="30"/>
          <w:szCs w:val="30"/>
        </w:rPr>
        <w:t>.  2533.</w:t>
      </w:r>
      <w:r>
        <w:rPr>
          <w:rFonts w:hint="cs"/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cs/>
        </w:rPr>
        <w:t xml:space="preserve">เคมีเล่ม </w:t>
      </w:r>
      <w:r>
        <w:rPr>
          <w:b/>
          <w:bCs/>
          <w:sz w:val="30"/>
          <w:szCs w:val="30"/>
        </w:rPr>
        <w:t>2</w:t>
      </w:r>
      <w:r>
        <w:rPr>
          <w:sz w:val="30"/>
          <w:szCs w:val="30"/>
        </w:rPr>
        <w:t xml:space="preserve">.  </w:t>
      </w:r>
      <w:r>
        <w:rPr>
          <w:sz w:val="30"/>
          <w:szCs w:val="30"/>
          <w:cs/>
        </w:rPr>
        <w:t>อักษรเจริญทัศน์</w:t>
      </w:r>
      <w:r>
        <w:rPr>
          <w:rFonts w:hint="cs"/>
          <w:sz w:val="30"/>
          <w:szCs w:val="30"/>
        </w:rPr>
        <w:t xml:space="preserve">,  </w:t>
      </w:r>
      <w:r>
        <w:rPr>
          <w:sz w:val="30"/>
          <w:szCs w:val="30"/>
          <w:cs/>
        </w:rPr>
        <w:t>กรุงเทพฯ</w:t>
      </w:r>
      <w:r>
        <w:rPr>
          <w:sz w:val="30"/>
          <w:szCs w:val="30"/>
        </w:rPr>
        <w:t xml:space="preserve">.  </w:t>
      </w:r>
    </w:p>
    <w:p w:rsidR="00DA0827" w:rsidRDefault="00DA0827" w:rsidP="00BE22A2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  <w:cs/>
        </w:rPr>
        <w:t>นภดล</w:t>
      </w:r>
      <w:r>
        <w:rPr>
          <w:rFonts w:hint="cs"/>
          <w:sz w:val="30"/>
          <w:szCs w:val="30"/>
        </w:rPr>
        <w:t xml:space="preserve">  </w:t>
      </w:r>
      <w:r>
        <w:rPr>
          <w:sz w:val="30"/>
          <w:szCs w:val="30"/>
          <w:cs/>
        </w:rPr>
        <w:t>ไชยคำ</w:t>
      </w:r>
      <w:r>
        <w:rPr>
          <w:sz w:val="30"/>
          <w:szCs w:val="30"/>
        </w:rPr>
        <w:t xml:space="preserve">.  2543.  </w:t>
      </w:r>
      <w:r>
        <w:rPr>
          <w:b/>
          <w:bCs/>
          <w:sz w:val="30"/>
          <w:szCs w:val="30"/>
          <w:cs/>
        </w:rPr>
        <w:t xml:space="preserve">เคมี เล่ม </w:t>
      </w:r>
      <w:r>
        <w:rPr>
          <w:b/>
          <w:bCs/>
          <w:sz w:val="30"/>
          <w:szCs w:val="30"/>
        </w:rPr>
        <w:t>1</w:t>
      </w:r>
      <w:r>
        <w:rPr>
          <w:sz w:val="30"/>
          <w:szCs w:val="30"/>
        </w:rPr>
        <w:t xml:space="preserve">.  </w:t>
      </w:r>
      <w:r>
        <w:rPr>
          <w:sz w:val="30"/>
          <w:szCs w:val="30"/>
          <w:cs/>
        </w:rPr>
        <w:t>แมคกรอ</w:t>
      </w:r>
      <w:r>
        <w:rPr>
          <w:sz w:val="30"/>
          <w:szCs w:val="30"/>
        </w:rPr>
        <w:t>-</w:t>
      </w:r>
      <w:r>
        <w:rPr>
          <w:sz w:val="30"/>
          <w:szCs w:val="30"/>
          <w:cs/>
        </w:rPr>
        <w:t>ฮิล</w:t>
      </w:r>
      <w:r>
        <w:rPr>
          <w:rFonts w:hint="cs"/>
          <w:sz w:val="30"/>
          <w:szCs w:val="30"/>
        </w:rPr>
        <w:t xml:space="preserve">,  </w:t>
      </w:r>
      <w:r>
        <w:rPr>
          <w:sz w:val="30"/>
          <w:szCs w:val="30"/>
          <w:cs/>
        </w:rPr>
        <w:t>กรุงเทพฯ</w:t>
      </w:r>
      <w:r>
        <w:rPr>
          <w:sz w:val="30"/>
          <w:szCs w:val="30"/>
        </w:rPr>
        <w:t xml:space="preserve">.  </w:t>
      </w:r>
    </w:p>
    <w:p w:rsidR="00DA0827" w:rsidRDefault="00DA0827" w:rsidP="00BE22A2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  <w:cs/>
        </w:rPr>
        <w:t>นภดล</w:t>
      </w:r>
      <w:r>
        <w:rPr>
          <w:rFonts w:hint="cs"/>
          <w:sz w:val="30"/>
          <w:szCs w:val="30"/>
        </w:rPr>
        <w:t xml:space="preserve">  </w:t>
      </w:r>
      <w:r>
        <w:rPr>
          <w:sz w:val="30"/>
          <w:szCs w:val="30"/>
          <w:cs/>
        </w:rPr>
        <w:t>ไชยคำ</w:t>
      </w:r>
      <w:r>
        <w:rPr>
          <w:sz w:val="30"/>
          <w:szCs w:val="30"/>
        </w:rPr>
        <w:t xml:space="preserve">.  2543.  </w:t>
      </w:r>
      <w:r>
        <w:rPr>
          <w:b/>
          <w:bCs/>
          <w:sz w:val="30"/>
          <w:szCs w:val="30"/>
          <w:cs/>
        </w:rPr>
        <w:t xml:space="preserve">เคมี เล่ม </w:t>
      </w:r>
      <w:r>
        <w:rPr>
          <w:b/>
          <w:bCs/>
          <w:sz w:val="30"/>
          <w:szCs w:val="30"/>
        </w:rPr>
        <w:t>2</w:t>
      </w:r>
      <w:r>
        <w:rPr>
          <w:sz w:val="30"/>
          <w:szCs w:val="30"/>
        </w:rPr>
        <w:t xml:space="preserve">.  </w:t>
      </w:r>
      <w:r>
        <w:rPr>
          <w:sz w:val="30"/>
          <w:szCs w:val="30"/>
          <w:cs/>
        </w:rPr>
        <w:t>แมคกรอ</w:t>
      </w:r>
      <w:r>
        <w:rPr>
          <w:sz w:val="30"/>
          <w:szCs w:val="30"/>
        </w:rPr>
        <w:t>-</w:t>
      </w:r>
      <w:r>
        <w:rPr>
          <w:sz w:val="30"/>
          <w:szCs w:val="30"/>
          <w:cs/>
        </w:rPr>
        <w:t>ฮิล</w:t>
      </w:r>
      <w:r>
        <w:rPr>
          <w:rFonts w:hint="cs"/>
          <w:sz w:val="30"/>
          <w:szCs w:val="30"/>
        </w:rPr>
        <w:t>,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กรุงเทพฯ</w:t>
      </w:r>
      <w:r>
        <w:rPr>
          <w:sz w:val="30"/>
          <w:szCs w:val="30"/>
        </w:rPr>
        <w:t xml:space="preserve">. </w:t>
      </w:r>
    </w:p>
    <w:p w:rsidR="00DA0827" w:rsidRDefault="00DA0827" w:rsidP="00BE22A2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  <w:cs/>
        </w:rPr>
        <w:t>ประเสริฐ  ศรีไพโรจน์</w:t>
      </w:r>
      <w:r>
        <w:rPr>
          <w:sz w:val="30"/>
          <w:szCs w:val="30"/>
        </w:rPr>
        <w:t>.  2545.</w:t>
      </w:r>
      <w:r>
        <w:rPr>
          <w:rFonts w:hint="cs"/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cs/>
        </w:rPr>
        <w:t xml:space="preserve">เคมีพื้นฐานเล่ม </w:t>
      </w:r>
      <w:r>
        <w:rPr>
          <w:b/>
          <w:bCs/>
          <w:sz w:val="30"/>
          <w:szCs w:val="30"/>
        </w:rPr>
        <w:t>1.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สุพีเรียพริ้นติ้งเฮาส์</w:t>
      </w:r>
      <w:r>
        <w:rPr>
          <w:rFonts w:hint="cs"/>
          <w:sz w:val="30"/>
          <w:szCs w:val="30"/>
        </w:rPr>
        <w:t xml:space="preserve">,  </w:t>
      </w:r>
      <w:r>
        <w:rPr>
          <w:sz w:val="30"/>
          <w:szCs w:val="30"/>
          <w:cs/>
        </w:rPr>
        <w:t>กรุงเทพฯ</w:t>
      </w:r>
      <w:r>
        <w:rPr>
          <w:sz w:val="30"/>
          <w:szCs w:val="30"/>
        </w:rPr>
        <w:t xml:space="preserve">. </w:t>
      </w:r>
    </w:p>
    <w:p w:rsidR="00DA0827" w:rsidRDefault="0073333A">
      <w:pPr>
        <w:rPr>
          <w:sz w:val="30"/>
          <w:szCs w:val="30"/>
        </w:rPr>
      </w:pPr>
      <w:r>
        <w:rPr>
          <w:sz w:val="30"/>
          <w:szCs w:val="30"/>
        </w:rPr>
        <w:t>8</w:t>
      </w:r>
      <w:r w:rsidR="00DA0827">
        <w:rPr>
          <w:sz w:val="30"/>
          <w:szCs w:val="30"/>
        </w:rPr>
        <w:t xml:space="preserve">.  </w:t>
      </w:r>
      <w:r w:rsidR="00DA0827">
        <w:rPr>
          <w:sz w:val="30"/>
          <w:szCs w:val="30"/>
          <w:cs/>
        </w:rPr>
        <w:t>วิโรจน์  ปิยวัชรพันธุ์</w:t>
      </w:r>
      <w:r w:rsidR="00DA0827">
        <w:rPr>
          <w:sz w:val="30"/>
          <w:szCs w:val="30"/>
        </w:rPr>
        <w:t>.  2541.</w:t>
      </w:r>
      <w:r w:rsidR="00DA0827">
        <w:rPr>
          <w:rFonts w:hint="cs"/>
          <w:sz w:val="30"/>
          <w:szCs w:val="30"/>
        </w:rPr>
        <w:t xml:space="preserve">  </w:t>
      </w:r>
      <w:r w:rsidR="00DA0827">
        <w:rPr>
          <w:b/>
          <w:bCs/>
          <w:sz w:val="30"/>
          <w:szCs w:val="30"/>
          <w:cs/>
        </w:rPr>
        <w:t xml:space="preserve">เคมีทั่วไป </w:t>
      </w:r>
      <w:r w:rsidR="00DA0827">
        <w:rPr>
          <w:b/>
          <w:bCs/>
          <w:sz w:val="30"/>
          <w:szCs w:val="30"/>
        </w:rPr>
        <w:t>1</w:t>
      </w:r>
      <w:r w:rsidR="00DA0827">
        <w:rPr>
          <w:sz w:val="30"/>
          <w:szCs w:val="30"/>
        </w:rPr>
        <w:t xml:space="preserve">.  </w:t>
      </w:r>
      <w:r w:rsidR="00DA0827">
        <w:rPr>
          <w:sz w:val="30"/>
          <w:szCs w:val="30"/>
          <w:cs/>
        </w:rPr>
        <w:t>โอเดียนสโตร์</w:t>
      </w:r>
      <w:r w:rsidR="00DA0827">
        <w:rPr>
          <w:rFonts w:hint="cs"/>
          <w:sz w:val="30"/>
          <w:szCs w:val="30"/>
        </w:rPr>
        <w:t xml:space="preserve">,  </w:t>
      </w:r>
      <w:r w:rsidR="00DA0827">
        <w:rPr>
          <w:sz w:val="30"/>
          <w:szCs w:val="30"/>
        </w:rPr>
        <w:t xml:space="preserve"> </w:t>
      </w:r>
      <w:r w:rsidR="00DA0827">
        <w:rPr>
          <w:sz w:val="30"/>
          <w:szCs w:val="30"/>
          <w:cs/>
        </w:rPr>
        <w:t>กรุงเทพฯ</w:t>
      </w:r>
      <w:r w:rsidR="00DA0827">
        <w:rPr>
          <w:sz w:val="30"/>
          <w:szCs w:val="30"/>
        </w:rPr>
        <w:t xml:space="preserve">. </w:t>
      </w:r>
    </w:p>
    <w:p w:rsidR="00DA0827" w:rsidRDefault="0073333A">
      <w:pPr>
        <w:rPr>
          <w:sz w:val="30"/>
          <w:szCs w:val="30"/>
        </w:rPr>
      </w:pPr>
      <w:r>
        <w:rPr>
          <w:sz w:val="30"/>
          <w:szCs w:val="30"/>
        </w:rPr>
        <w:t>9</w:t>
      </w:r>
      <w:r w:rsidR="00DA0827">
        <w:rPr>
          <w:sz w:val="30"/>
          <w:szCs w:val="30"/>
        </w:rPr>
        <w:t xml:space="preserve">.  </w:t>
      </w:r>
      <w:r w:rsidR="00DA0827">
        <w:rPr>
          <w:sz w:val="30"/>
          <w:szCs w:val="30"/>
          <w:cs/>
        </w:rPr>
        <w:t>ลัดดา  มีศุข</w:t>
      </w:r>
      <w:r w:rsidR="00DA0827">
        <w:rPr>
          <w:sz w:val="30"/>
          <w:szCs w:val="30"/>
        </w:rPr>
        <w:t xml:space="preserve">. </w:t>
      </w:r>
      <w:r w:rsidR="00DA0827">
        <w:rPr>
          <w:rFonts w:hint="cs"/>
          <w:b/>
          <w:bCs/>
          <w:sz w:val="30"/>
          <w:szCs w:val="30"/>
        </w:rPr>
        <w:t xml:space="preserve"> </w:t>
      </w:r>
      <w:r w:rsidR="00DA0827">
        <w:rPr>
          <w:sz w:val="30"/>
          <w:szCs w:val="30"/>
        </w:rPr>
        <w:t>2545.</w:t>
      </w:r>
      <w:r w:rsidR="00DA0827">
        <w:rPr>
          <w:rFonts w:hint="cs"/>
          <w:sz w:val="30"/>
          <w:szCs w:val="30"/>
        </w:rPr>
        <w:t xml:space="preserve">  </w:t>
      </w:r>
      <w:r w:rsidR="00DA0827">
        <w:rPr>
          <w:b/>
          <w:bCs/>
          <w:sz w:val="30"/>
          <w:szCs w:val="30"/>
          <w:cs/>
        </w:rPr>
        <w:t xml:space="preserve">เคมีทั่วไป เล่ม </w:t>
      </w:r>
      <w:r w:rsidR="00DA0827">
        <w:rPr>
          <w:b/>
          <w:bCs/>
          <w:sz w:val="30"/>
          <w:szCs w:val="30"/>
        </w:rPr>
        <w:t xml:space="preserve">1 </w:t>
      </w:r>
      <w:r w:rsidR="00DA0827">
        <w:rPr>
          <w:b/>
          <w:bCs/>
          <w:sz w:val="30"/>
          <w:szCs w:val="30"/>
          <w:cs/>
        </w:rPr>
        <w:t>ฉบับรวบรัด</w:t>
      </w:r>
      <w:r w:rsidR="00DA0827">
        <w:rPr>
          <w:b/>
          <w:bCs/>
          <w:sz w:val="30"/>
          <w:szCs w:val="30"/>
        </w:rPr>
        <w:t>.</w:t>
      </w:r>
      <w:r w:rsidR="00DA0827">
        <w:rPr>
          <w:sz w:val="30"/>
          <w:szCs w:val="30"/>
        </w:rPr>
        <w:t xml:space="preserve">  </w:t>
      </w:r>
      <w:r w:rsidR="00DA0827">
        <w:rPr>
          <w:sz w:val="30"/>
          <w:szCs w:val="30"/>
          <w:cs/>
        </w:rPr>
        <w:t>มหาวิทยาลัยเกษตรศาสตร์</w:t>
      </w:r>
      <w:r w:rsidR="00DA0827">
        <w:rPr>
          <w:rFonts w:hint="cs"/>
          <w:sz w:val="30"/>
          <w:szCs w:val="30"/>
        </w:rPr>
        <w:t>,</w:t>
      </w:r>
      <w:r w:rsidR="00DA0827">
        <w:rPr>
          <w:sz w:val="30"/>
          <w:szCs w:val="30"/>
        </w:rPr>
        <w:t xml:space="preserve">  </w:t>
      </w:r>
      <w:r w:rsidR="00DA0827">
        <w:rPr>
          <w:sz w:val="30"/>
          <w:szCs w:val="30"/>
          <w:cs/>
        </w:rPr>
        <w:t>กรุงเทพฯ</w:t>
      </w:r>
      <w:r w:rsidR="00DA0827">
        <w:rPr>
          <w:sz w:val="30"/>
          <w:szCs w:val="30"/>
        </w:rPr>
        <w:t>.</w:t>
      </w:r>
    </w:p>
    <w:p w:rsidR="00DA0827" w:rsidRDefault="0073333A">
      <w:pPr>
        <w:rPr>
          <w:rFonts w:hint="cs"/>
          <w:sz w:val="30"/>
          <w:szCs w:val="30"/>
        </w:rPr>
      </w:pPr>
      <w:r>
        <w:rPr>
          <w:sz w:val="30"/>
          <w:szCs w:val="30"/>
        </w:rPr>
        <w:t>10</w:t>
      </w:r>
      <w:r w:rsidR="00DA0827">
        <w:rPr>
          <w:sz w:val="30"/>
          <w:szCs w:val="30"/>
        </w:rPr>
        <w:t xml:space="preserve">.  </w:t>
      </w:r>
      <w:r w:rsidR="00DA0827">
        <w:rPr>
          <w:sz w:val="30"/>
          <w:szCs w:val="30"/>
          <w:cs/>
        </w:rPr>
        <w:t>สุนันทา  วิบูลย์จันทร์</w:t>
      </w:r>
      <w:r w:rsidR="00DA0827">
        <w:rPr>
          <w:sz w:val="30"/>
          <w:szCs w:val="30"/>
        </w:rPr>
        <w:t>.  2545.</w:t>
      </w:r>
      <w:r w:rsidR="00DA0827">
        <w:rPr>
          <w:rFonts w:hint="cs"/>
          <w:sz w:val="30"/>
          <w:szCs w:val="30"/>
        </w:rPr>
        <w:t xml:space="preserve">  </w:t>
      </w:r>
      <w:r w:rsidR="00DA0827">
        <w:rPr>
          <w:b/>
          <w:bCs/>
          <w:sz w:val="30"/>
          <w:szCs w:val="30"/>
          <w:cs/>
        </w:rPr>
        <w:t>เคมี</w:t>
      </w:r>
      <w:r w:rsidR="00DA0827">
        <w:rPr>
          <w:b/>
          <w:bCs/>
          <w:sz w:val="30"/>
          <w:szCs w:val="30"/>
        </w:rPr>
        <w:t xml:space="preserve">: </w:t>
      </w:r>
      <w:r w:rsidR="00DA0827">
        <w:rPr>
          <w:b/>
          <w:bCs/>
          <w:sz w:val="30"/>
          <w:szCs w:val="30"/>
          <w:cs/>
        </w:rPr>
        <w:t>วิชาแกนทางวิทยาศาสตร์</w:t>
      </w:r>
      <w:r w:rsidR="00DA0827">
        <w:rPr>
          <w:b/>
          <w:bCs/>
          <w:sz w:val="30"/>
          <w:szCs w:val="30"/>
        </w:rPr>
        <w:t>.</w:t>
      </w:r>
      <w:r w:rsidR="00DA0827">
        <w:rPr>
          <w:sz w:val="30"/>
          <w:szCs w:val="30"/>
        </w:rPr>
        <w:t xml:space="preserve">  </w:t>
      </w:r>
      <w:r w:rsidR="00DA0827">
        <w:rPr>
          <w:sz w:val="30"/>
          <w:szCs w:val="30"/>
          <w:cs/>
        </w:rPr>
        <w:t>เพียร์สัน เอ็ดดูเคชั่น อินโดไ</w:t>
      </w:r>
      <w:r w:rsidR="00DA0827">
        <w:rPr>
          <w:rFonts w:hint="cs"/>
          <w:sz w:val="30"/>
          <w:szCs w:val="30"/>
          <w:cs/>
        </w:rPr>
        <w:t>ช</w:t>
      </w:r>
      <w:r w:rsidR="00DA0827">
        <w:rPr>
          <w:sz w:val="30"/>
          <w:szCs w:val="30"/>
          <w:cs/>
        </w:rPr>
        <w:t>น่า</w:t>
      </w:r>
      <w:r w:rsidR="00DA0827">
        <w:rPr>
          <w:rFonts w:hint="cs"/>
          <w:sz w:val="30"/>
          <w:szCs w:val="30"/>
        </w:rPr>
        <w:t>,</w:t>
      </w:r>
      <w:r w:rsidR="00DA0827">
        <w:rPr>
          <w:sz w:val="30"/>
          <w:szCs w:val="30"/>
        </w:rPr>
        <w:t xml:space="preserve"> </w:t>
      </w:r>
      <w:r w:rsidR="00DA0827">
        <w:rPr>
          <w:rFonts w:hint="cs"/>
          <w:sz w:val="30"/>
          <w:szCs w:val="30"/>
        </w:rPr>
        <w:t xml:space="preserve">  </w:t>
      </w:r>
    </w:p>
    <w:p w:rsidR="00DA0827" w:rsidRDefault="00DA0827">
      <w:pPr>
        <w:rPr>
          <w:sz w:val="30"/>
          <w:szCs w:val="30"/>
        </w:rPr>
      </w:pPr>
      <w:r>
        <w:rPr>
          <w:rFonts w:hint="cs"/>
          <w:sz w:val="30"/>
          <w:szCs w:val="30"/>
        </w:rPr>
        <w:t xml:space="preserve">                </w:t>
      </w:r>
      <w:r>
        <w:rPr>
          <w:sz w:val="30"/>
          <w:szCs w:val="30"/>
          <w:cs/>
        </w:rPr>
        <w:t>กรุงเทพฯ</w:t>
      </w:r>
    </w:p>
    <w:p w:rsidR="00DA0827" w:rsidRDefault="00DA0827">
      <w:pPr>
        <w:pStyle w:val="a8"/>
        <w:rPr>
          <w:rFonts w:hint="cs"/>
          <w:color w:val="000000"/>
        </w:rPr>
      </w:pPr>
    </w:p>
    <w:p w:rsidR="00DA0827" w:rsidRDefault="00DA0827">
      <w:pPr>
        <w:pStyle w:val="a8"/>
        <w:jc w:val="left"/>
        <w:rPr>
          <w:rFonts w:hint="cs"/>
          <w:b w:val="0"/>
          <w:bCs w:val="0"/>
          <w:color w:val="000000"/>
        </w:rPr>
      </w:pPr>
      <w:r>
        <w:rPr>
          <w:b w:val="0"/>
          <w:bCs w:val="0"/>
          <w:color w:val="000000"/>
          <w:u w:val="single"/>
        </w:rPr>
        <w:t xml:space="preserve">17. </w:t>
      </w:r>
      <w:r>
        <w:rPr>
          <w:b w:val="0"/>
          <w:bCs w:val="0"/>
          <w:color w:val="000000"/>
          <w:u w:val="single"/>
          <w:cs/>
        </w:rPr>
        <w:t>ตารางกิจกรรมที่เกี่ยวข้องกับการเรียน</w:t>
      </w:r>
      <w:r>
        <w:rPr>
          <w:b w:val="0"/>
          <w:bCs w:val="0"/>
          <w:color w:val="000000"/>
        </w:rPr>
        <w:t xml:space="preserve">   </w:t>
      </w:r>
      <w:r>
        <w:rPr>
          <w:b w:val="0"/>
          <w:bCs w:val="0"/>
          <w:color w:val="000000"/>
          <w:cs/>
        </w:rPr>
        <w:t xml:space="preserve">บรรยาย </w:t>
      </w:r>
      <w:r>
        <w:rPr>
          <w:b w:val="0"/>
          <w:bCs w:val="0"/>
          <w:color w:val="000000"/>
        </w:rPr>
        <w:t>:…2………(…………</w:t>
      </w:r>
      <w:r>
        <w:rPr>
          <w:rFonts w:hint="cs"/>
          <w:b w:val="0"/>
          <w:bCs w:val="0"/>
          <w:color w:val="000000"/>
        </w:rPr>
        <w:t>………………………</w:t>
      </w:r>
      <w:r>
        <w:rPr>
          <w:b w:val="0"/>
          <w:bCs w:val="0"/>
          <w:color w:val="000000"/>
        </w:rPr>
        <w:t>……..</w:t>
      </w:r>
      <w:r>
        <w:rPr>
          <w:b w:val="0"/>
          <w:bCs w:val="0"/>
          <w:color w:val="000000"/>
          <w:cs/>
        </w:rPr>
        <w:t>น</w:t>
      </w:r>
      <w:r>
        <w:rPr>
          <w:b w:val="0"/>
          <w:bCs w:val="0"/>
          <w:color w:val="000000"/>
        </w:rPr>
        <w:t xml:space="preserve">.),  </w:t>
      </w:r>
      <w:r>
        <w:rPr>
          <w:b w:val="0"/>
          <w:bCs w:val="0"/>
          <w:color w:val="000000"/>
          <w:cs/>
        </w:rPr>
        <w:t xml:space="preserve">ปฏิบัติการ </w:t>
      </w:r>
      <w:r>
        <w:rPr>
          <w:b w:val="0"/>
          <w:bCs w:val="0"/>
          <w:color w:val="000000"/>
        </w:rPr>
        <w:t>:…3………(….…</w:t>
      </w:r>
      <w:r>
        <w:rPr>
          <w:rFonts w:hint="cs"/>
          <w:b w:val="0"/>
          <w:bCs w:val="0"/>
          <w:color w:val="000000"/>
        </w:rPr>
        <w:t>...</w:t>
      </w:r>
      <w:r>
        <w:rPr>
          <w:b w:val="0"/>
          <w:bCs w:val="0"/>
          <w:color w:val="000000"/>
        </w:rPr>
        <w:t>…</w:t>
      </w:r>
      <w:r>
        <w:rPr>
          <w:rFonts w:hint="cs"/>
          <w:b w:val="0"/>
          <w:bCs w:val="0"/>
          <w:color w:val="000000"/>
        </w:rPr>
        <w:t>………………………..</w:t>
      </w:r>
      <w:r>
        <w:rPr>
          <w:b w:val="0"/>
          <w:bCs w:val="0"/>
          <w:color w:val="000000"/>
        </w:rPr>
        <w:t>…….</w:t>
      </w:r>
      <w:r>
        <w:rPr>
          <w:b w:val="0"/>
          <w:bCs w:val="0"/>
          <w:color w:val="000000"/>
          <w:cs/>
        </w:rPr>
        <w:t>น</w:t>
      </w:r>
      <w:r>
        <w:rPr>
          <w:b w:val="0"/>
          <w:bCs w:val="0"/>
          <w:color w:val="000000"/>
        </w:rPr>
        <w:t>.)</w:t>
      </w:r>
    </w:p>
    <w:p w:rsidR="00DA0827" w:rsidRDefault="00DA0827">
      <w:pPr>
        <w:pStyle w:val="a8"/>
        <w:rPr>
          <w:rFonts w:hint="cs"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  <w:u w:val="single"/>
        </w:rPr>
        <w:t xml:space="preserve">17.1 </w:t>
      </w:r>
      <w:r>
        <w:rPr>
          <w:color w:val="000000"/>
          <w:u w:val="single"/>
          <w:cs/>
        </w:rPr>
        <w:t xml:space="preserve">กำหนดการสอน 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774"/>
        <w:gridCol w:w="851"/>
        <w:gridCol w:w="4961"/>
        <w:gridCol w:w="1985"/>
      </w:tblGrid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vAlign w:val="center"/>
          </w:tcPr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สัปดาห์</w:t>
            </w:r>
          </w:p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ที่</w:t>
            </w:r>
          </w:p>
        </w:tc>
        <w:tc>
          <w:tcPr>
            <w:tcW w:w="774" w:type="dxa"/>
            <w:vAlign w:val="center"/>
          </w:tcPr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วัน </w:t>
            </w:r>
            <w:r>
              <w:rPr>
                <w:b/>
                <w:bCs/>
              </w:rPr>
              <w:t xml:space="preserve">/ </w:t>
            </w:r>
            <w:r>
              <w:rPr>
                <w:b/>
                <w:bCs/>
                <w:cs/>
              </w:rPr>
              <w:t>เดือน</w:t>
            </w:r>
          </w:p>
        </w:tc>
        <w:tc>
          <w:tcPr>
            <w:tcW w:w="851" w:type="dxa"/>
            <w:vAlign w:val="center"/>
          </w:tcPr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คาบที่</w:t>
            </w:r>
          </w:p>
        </w:tc>
        <w:tc>
          <w:tcPr>
            <w:tcW w:w="4961" w:type="dxa"/>
            <w:vAlign w:val="center"/>
          </w:tcPr>
          <w:p w:rsidR="00DA0827" w:rsidRDefault="00DA0827" w:rsidP="00495BAE">
            <w:pPr>
              <w:pStyle w:val="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vAlign w:val="center"/>
          </w:tcPr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หมายเหตุ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DA0827" w:rsidRDefault="00495BAE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DA0827" w:rsidRDefault="00DA0827">
            <w:pPr>
              <w:jc w:val="center"/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DA0827" w:rsidRDefault="00DA0827">
            <w:r>
              <w:t xml:space="preserve">      </w:t>
            </w:r>
            <w:r w:rsidR="002A31C6">
              <w:t xml:space="preserve"> 1</w:t>
            </w:r>
            <w:r>
              <w:t xml:space="preserve">.1 </w:t>
            </w:r>
            <w:r>
              <w:rPr>
                <w:cs/>
              </w:rPr>
              <w:t>โครงสร้างอะตอมและไอโซโทป</w:t>
            </w:r>
          </w:p>
        </w:tc>
        <w:tc>
          <w:tcPr>
            <w:tcW w:w="1985" w:type="dxa"/>
          </w:tcPr>
          <w:p w:rsidR="00DA0827" w:rsidRDefault="00DA0827">
            <w:pPr>
              <w:jc w:val="center"/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DA0827" w:rsidRDefault="00DA0827">
            <w:pPr>
              <w:jc w:val="center"/>
            </w:pPr>
          </w:p>
        </w:tc>
        <w:tc>
          <w:tcPr>
            <w:tcW w:w="774" w:type="dxa"/>
          </w:tcPr>
          <w:p w:rsidR="00DA0827" w:rsidRDefault="00DA0827">
            <w:pPr>
              <w:jc w:val="center"/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</w:pPr>
            <w:r>
              <w:t>2</w:t>
            </w:r>
            <w:r w:rsidR="00495BAE">
              <w:t>-3</w:t>
            </w:r>
          </w:p>
        </w:tc>
        <w:tc>
          <w:tcPr>
            <w:tcW w:w="4961" w:type="dxa"/>
          </w:tcPr>
          <w:p w:rsidR="00DA0827" w:rsidRDefault="00DA0827" w:rsidP="002A31C6">
            <w:r>
              <w:t xml:space="preserve">       </w:t>
            </w:r>
            <w:r w:rsidR="002A31C6">
              <w:t>1</w:t>
            </w:r>
            <w:r>
              <w:t>.2</w:t>
            </w:r>
            <w:r w:rsidR="002A31C6">
              <w:t xml:space="preserve"> </w:t>
            </w:r>
            <w:r>
              <w:t xml:space="preserve"> </w:t>
            </w:r>
            <w:r>
              <w:rPr>
                <w:cs/>
              </w:rPr>
              <w:t>ระดับพลังงานและโครงสร้างอิเล็กตรอนของ</w:t>
            </w:r>
          </w:p>
          <w:p w:rsidR="00DA0827" w:rsidRDefault="00DA0827">
            <w:r>
              <w:t xml:space="preserve">             </w:t>
            </w:r>
            <w:r>
              <w:rPr>
                <w:cs/>
              </w:rPr>
              <w:t>อะตอม</w:t>
            </w:r>
          </w:p>
        </w:tc>
        <w:tc>
          <w:tcPr>
            <w:tcW w:w="1985" w:type="dxa"/>
          </w:tcPr>
          <w:p w:rsidR="00DA0827" w:rsidRDefault="00DA0827">
            <w:pPr>
              <w:jc w:val="center"/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DA0827" w:rsidRDefault="00495BAE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:rsidR="00DA0827" w:rsidRDefault="00DA0827">
            <w:pPr>
              <w:jc w:val="center"/>
            </w:pPr>
          </w:p>
        </w:tc>
        <w:tc>
          <w:tcPr>
            <w:tcW w:w="851" w:type="dxa"/>
          </w:tcPr>
          <w:p w:rsidR="00DA0827" w:rsidRDefault="00DA0827">
            <w:pPr>
              <w:jc w:val="center"/>
            </w:pPr>
            <w:r>
              <w:t>1-</w:t>
            </w:r>
            <w:r w:rsidR="00495BAE">
              <w:t>3</w:t>
            </w:r>
          </w:p>
        </w:tc>
        <w:tc>
          <w:tcPr>
            <w:tcW w:w="4961" w:type="dxa"/>
          </w:tcPr>
          <w:p w:rsidR="00DA0827" w:rsidRDefault="00DA0827">
            <w:r>
              <w:t xml:space="preserve">       </w:t>
            </w:r>
            <w:r w:rsidR="002A31C6">
              <w:t>1</w:t>
            </w:r>
            <w:r>
              <w:t xml:space="preserve">.3 </w:t>
            </w:r>
            <w:r>
              <w:rPr>
                <w:cs/>
              </w:rPr>
              <w:t>ตารางธาตุ</w:t>
            </w:r>
          </w:p>
        </w:tc>
        <w:tc>
          <w:tcPr>
            <w:tcW w:w="1985" w:type="dxa"/>
          </w:tcPr>
          <w:p w:rsidR="00DA0827" w:rsidRDefault="00DA0827">
            <w:pPr>
              <w:jc w:val="center"/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DA0827" w:rsidRDefault="00495BAE">
            <w:pPr>
              <w:jc w:val="center"/>
            </w:pPr>
            <w:r>
              <w:t>3</w:t>
            </w:r>
          </w:p>
        </w:tc>
        <w:tc>
          <w:tcPr>
            <w:tcW w:w="774" w:type="dxa"/>
          </w:tcPr>
          <w:p w:rsidR="00DA0827" w:rsidRDefault="00DA0827">
            <w:pPr>
              <w:jc w:val="center"/>
            </w:pPr>
          </w:p>
        </w:tc>
        <w:tc>
          <w:tcPr>
            <w:tcW w:w="851" w:type="dxa"/>
          </w:tcPr>
          <w:p w:rsidR="00DA0827" w:rsidRDefault="00372679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DA0827" w:rsidRDefault="00DA0827">
            <w:r>
              <w:t xml:space="preserve">       </w:t>
            </w:r>
            <w:r w:rsidR="002A31C6">
              <w:t>2</w:t>
            </w:r>
            <w:r>
              <w:t xml:space="preserve">.1 </w:t>
            </w:r>
            <w:r>
              <w:rPr>
                <w:cs/>
              </w:rPr>
              <w:t>พันธะภายในโมเลกุล</w:t>
            </w:r>
          </w:p>
        </w:tc>
        <w:tc>
          <w:tcPr>
            <w:tcW w:w="1985" w:type="dxa"/>
          </w:tcPr>
          <w:p w:rsidR="00DA0827" w:rsidRDefault="00DA0827">
            <w:pPr>
              <w:jc w:val="center"/>
            </w:pPr>
          </w:p>
        </w:tc>
      </w:tr>
      <w:tr w:rsidR="00372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72679" w:rsidRDefault="00372679" w:rsidP="00372679">
            <w:pPr>
              <w:jc w:val="center"/>
            </w:pPr>
          </w:p>
        </w:tc>
        <w:tc>
          <w:tcPr>
            <w:tcW w:w="774" w:type="dxa"/>
          </w:tcPr>
          <w:p w:rsidR="00372679" w:rsidRDefault="00372679" w:rsidP="00372679">
            <w:pPr>
              <w:jc w:val="center"/>
            </w:pPr>
          </w:p>
        </w:tc>
        <w:tc>
          <w:tcPr>
            <w:tcW w:w="851" w:type="dxa"/>
          </w:tcPr>
          <w:p w:rsidR="00372679" w:rsidRDefault="00F7464A" w:rsidP="00372679">
            <w:pPr>
              <w:jc w:val="center"/>
            </w:pPr>
            <w:r>
              <w:t>2</w:t>
            </w:r>
            <w:r w:rsidR="00372679">
              <w:t>-</w:t>
            </w:r>
            <w:r>
              <w:t>3</w:t>
            </w:r>
          </w:p>
        </w:tc>
        <w:tc>
          <w:tcPr>
            <w:tcW w:w="4961" w:type="dxa"/>
          </w:tcPr>
          <w:p w:rsidR="00372679" w:rsidRDefault="00372679" w:rsidP="00372679">
            <w:r>
              <w:t xml:space="preserve">       </w:t>
            </w:r>
            <w:r w:rsidR="002A31C6">
              <w:t>2</w:t>
            </w:r>
            <w:r>
              <w:t xml:space="preserve">.2 </w:t>
            </w:r>
            <w:r>
              <w:rPr>
                <w:cs/>
              </w:rPr>
              <w:t>สารประกอบ</w:t>
            </w:r>
            <w:r>
              <w:rPr>
                <w:rFonts w:hint="cs"/>
                <w:cs/>
              </w:rPr>
              <w:t>ไอ</w:t>
            </w:r>
            <w:r>
              <w:rPr>
                <w:cs/>
              </w:rPr>
              <w:t>ออนิ</w:t>
            </w:r>
            <w:r>
              <w:rPr>
                <w:rFonts w:hint="cs"/>
                <w:cs/>
              </w:rPr>
              <w:t>ก</w:t>
            </w:r>
            <w:r>
              <w:rPr>
                <w:cs/>
              </w:rPr>
              <w:t>และสารประกอบโควาเลนท์</w:t>
            </w:r>
          </w:p>
        </w:tc>
        <w:tc>
          <w:tcPr>
            <w:tcW w:w="1985" w:type="dxa"/>
          </w:tcPr>
          <w:p w:rsidR="00372679" w:rsidRDefault="00372679" w:rsidP="00372679">
            <w:pPr>
              <w:jc w:val="center"/>
            </w:pPr>
          </w:p>
        </w:tc>
      </w:tr>
      <w:tr w:rsidR="0037267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0" w:type="dxa"/>
          </w:tcPr>
          <w:p w:rsidR="00372679" w:rsidRDefault="00F7464A" w:rsidP="00372679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372679" w:rsidRDefault="00372679" w:rsidP="00372679">
            <w:pPr>
              <w:jc w:val="center"/>
            </w:pPr>
          </w:p>
        </w:tc>
        <w:tc>
          <w:tcPr>
            <w:tcW w:w="851" w:type="dxa"/>
          </w:tcPr>
          <w:p w:rsidR="00372679" w:rsidRDefault="00F7464A" w:rsidP="00372679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72679" w:rsidRDefault="00372679" w:rsidP="00372679">
            <w:r>
              <w:t xml:space="preserve">      </w:t>
            </w:r>
            <w:r w:rsidR="002A31C6">
              <w:t xml:space="preserve"> 2</w:t>
            </w:r>
            <w:r>
              <w:t xml:space="preserve">.3 </w:t>
            </w:r>
            <w:r>
              <w:rPr>
                <w:cs/>
              </w:rPr>
              <w:t>พันธะระหว่างโมเลกุล</w:t>
            </w:r>
          </w:p>
        </w:tc>
        <w:tc>
          <w:tcPr>
            <w:tcW w:w="1985" w:type="dxa"/>
          </w:tcPr>
          <w:p w:rsidR="00372679" w:rsidRDefault="00372679" w:rsidP="00372679">
            <w:pPr>
              <w:jc w:val="center"/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DA0827" w:rsidRDefault="00DA0827">
            <w:pPr>
              <w:jc w:val="center"/>
            </w:pPr>
          </w:p>
        </w:tc>
        <w:tc>
          <w:tcPr>
            <w:tcW w:w="774" w:type="dxa"/>
          </w:tcPr>
          <w:p w:rsidR="00DA0827" w:rsidRDefault="00DA0827">
            <w:pPr>
              <w:jc w:val="center"/>
            </w:pPr>
          </w:p>
        </w:tc>
        <w:tc>
          <w:tcPr>
            <w:tcW w:w="851" w:type="dxa"/>
          </w:tcPr>
          <w:p w:rsidR="00DA0827" w:rsidRDefault="00F7464A">
            <w:pPr>
              <w:jc w:val="center"/>
            </w:pPr>
            <w:r>
              <w:t>2-3</w:t>
            </w:r>
          </w:p>
        </w:tc>
        <w:tc>
          <w:tcPr>
            <w:tcW w:w="4961" w:type="dxa"/>
          </w:tcPr>
          <w:p w:rsidR="00DA0827" w:rsidRDefault="00DA0827">
            <w:r>
              <w:t xml:space="preserve">       </w:t>
            </w:r>
            <w:r w:rsidR="002A31C6">
              <w:t>3</w:t>
            </w:r>
            <w:r>
              <w:t xml:space="preserve">.1 </w:t>
            </w:r>
            <w:r>
              <w:rPr>
                <w:cs/>
              </w:rPr>
              <w:t>ลักษณะและชนิดของสารละลาย</w:t>
            </w:r>
          </w:p>
        </w:tc>
        <w:tc>
          <w:tcPr>
            <w:tcW w:w="1985" w:type="dxa"/>
          </w:tcPr>
          <w:p w:rsidR="00DA0827" w:rsidRDefault="00DA0827">
            <w:pPr>
              <w:jc w:val="center"/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DA0827" w:rsidRDefault="00F7464A">
            <w:pPr>
              <w:jc w:val="center"/>
            </w:pPr>
            <w:r>
              <w:t>5</w:t>
            </w:r>
          </w:p>
        </w:tc>
        <w:tc>
          <w:tcPr>
            <w:tcW w:w="774" w:type="dxa"/>
          </w:tcPr>
          <w:p w:rsidR="00DA0827" w:rsidRDefault="00DA0827">
            <w:pPr>
              <w:jc w:val="center"/>
            </w:pPr>
          </w:p>
        </w:tc>
        <w:tc>
          <w:tcPr>
            <w:tcW w:w="851" w:type="dxa"/>
          </w:tcPr>
          <w:p w:rsidR="00DA0827" w:rsidRDefault="00476FD1">
            <w:pPr>
              <w:jc w:val="center"/>
            </w:pPr>
            <w:r>
              <w:t>1-</w:t>
            </w:r>
            <w:r w:rsidR="00E035FF">
              <w:t>3</w:t>
            </w:r>
          </w:p>
        </w:tc>
        <w:tc>
          <w:tcPr>
            <w:tcW w:w="4961" w:type="dxa"/>
          </w:tcPr>
          <w:p w:rsidR="00DA0827" w:rsidRDefault="00DA0827">
            <w:r>
              <w:t xml:space="preserve">       </w:t>
            </w:r>
            <w:r w:rsidR="002A31C6">
              <w:t>3</w:t>
            </w:r>
            <w:r>
              <w:t xml:space="preserve">.2 </w:t>
            </w:r>
            <w:r>
              <w:rPr>
                <w:cs/>
              </w:rPr>
              <w:t>ความเข้มข้นของสารละลาย</w:t>
            </w:r>
          </w:p>
        </w:tc>
        <w:tc>
          <w:tcPr>
            <w:tcW w:w="1985" w:type="dxa"/>
          </w:tcPr>
          <w:p w:rsidR="00DA0827" w:rsidRDefault="00DA0827">
            <w:pPr>
              <w:jc w:val="center"/>
            </w:pPr>
          </w:p>
        </w:tc>
      </w:tr>
      <w:tr w:rsidR="00F74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F7464A" w:rsidRDefault="00F7464A">
            <w:pPr>
              <w:jc w:val="center"/>
            </w:pPr>
            <w:r>
              <w:t>6</w:t>
            </w:r>
          </w:p>
        </w:tc>
        <w:tc>
          <w:tcPr>
            <w:tcW w:w="774" w:type="dxa"/>
          </w:tcPr>
          <w:p w:rsidR="00F7464A" w:rsidRDefault="00F7464A">
            <w:pPr>
              <w:jc w:val="center"/>
            </w:pPr>
          </w:p>
        </w:tc>
        <w:tc>
          <w:tcPr>
            <w:tcW w:w="851" w:type="dxa"/>
          </w:tcPr>
          <w:p w:rsidR="00F7464A" w:rsidRDefault="00F7464A">
            <w:pPr>
              <w:jc w:val="center"/>
            </w:pPr>
            <w:r>
              <w:t>1-</w:t>
            </w:r>
            <w:r w:rsidR="00E035FF">
              <w:t>3</w:t>
            </w:r>
          </w:p>
        </w:tc>
        <w:tc>
          <w:tcPr>
            <w:tcW w:w="4961" w:type="dxa"/>
          </w:tcPr>
          <w:p w:rsidR="00F7464A" w:rsidRDefault="00F7464A" w:rsidP="009502D1">
            <w:r>
              <w:t xml:space="preserve">       </w:t>
            </w:r>
            <w:r w:rsidR="002A31C6">
              <w:t>4</w:t>
            </w:r>
            <w:r>
              <w:t xml:space="preserve">.1 </w:t>
            </w:r>
            <w:r>
              <w:rPr>
                <w:cs/>
              </w:rPr>
              <w:t>ประเภทของปฏิกิริยาเคมี</w:t>
            </w:r>
          </w:p>
        </w:tc>
        <w:tc>
          <w:tcPr>
            <w:tcW w:w="1985" w:type="dxa"/>
          </w:tcPr>
          <w:p w:rsidR="00F7464A" w:rsidRDefault="00F7464A">
            <w:pPr>
              <w:jc w:val="center"/>
            </w:pPr>
          </w:p>
        </w:tc>
      </w:tr>
      <w:tr w:rsidR="00F74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F7464A" w:rsidRDefault="00E035FF">
            <w:pPr>
              <w:jc w:val="center"/>
            </w:pPr>
            <w:r>
              <w:t>7</w:t>
            </w:r>
          </w:p>
        </w:tc>
        <w:tc>
          <w:tcPr>
            <w:tcW w:w="774" w:type="dxa"/>
          </w:tcPr>
          <w:p w:rsidR="00F7464A" w:rsidRDefault="00F7464A">
            <w:pPr>
              <w:jc w:val="center"/>
            </w:pPr>
          </w:p>
        </w:tc>
        <w:tc>
          <w:tcPr>
            <w:tcW w:w="851" w:type="dxa"/>
          </w:tcPr>
          <w:p w:rsidR="00F7464A" w:rsidRDefault="00E035FF">
            <w:pPr>
              <w:jc w:val="center"/>
            </w:pPr>
            <w:r>
              <w:t>1-</w:t>
            </w:r>
            <w:r w:rsidR="00476FD1">
              <w:t>3</w:t>
            </w:r>
          </w:p>
        </w:tc>
        <w:tc>
          <w:tcPr>
            <w:tcW w:w="4961" w:type="dxa"/>
          </w:tcPr>
          <w:p w:rsidR="00F7464A" w:rsidRDefault="00F7464A" w:rsidP="009502D1">
            <w:r>
              <w:t xml:space="preserve">       </w:t>
            </w:r>
            <w:r w:rsidR="002A31C6">
              <w:t>4</w:t>
            </w:r>
            <w:r>
              <w:t xml:space="preserve">.2 </w:t>
            </w:r>
            <w:r>
              <w:rPr>
                <w:cs/>
              </w:rPr>
              <w:t>การเขียนสมการเคมีและการดุลสมการเคมี</w:t>
            </w:r>
          </w:p>
        </w:tc>
        <w:tc>
          <w:tcPr>
            <w:tcW w:w="1985" w:type="dxa"/>
          </w:tcPr>
          <w:p w:rsidR="00F7464A" w:rsidRDefault="00F7464A">
            <w:pPr>
              <w:jc w:val="center"/>
            </w:pPr>
          </w:p>
        </w:tc>
      </w:tr>
      <w:tr w:rsidR="00E0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035FF" w:rsidRDefault="00E035FF" w:rsidP="00E035FF">
            <w:pPr>
              <w:jc w:val="center"/>
            </w:pPr>
            <w:r>
              <w:t>8</w:t>
            </w:r>
          </w:p>
        </w:tc>
        <w:tc>
          <w:tcPr>
            <w:tcW w:w="774" w:type="dxa"/>
          </w:tcPr>
          <w:p w:rsidR="00E035FF" w:rsidRDefault="00E035FF" w:rsidP="00E035FF">
            <w:pPr>
              <w:jc w:val="center"/>
            </w:pPr>
          </w:p>
        </w:tc>
        <w:tc>
          <w:tcPr>
            <w:tcW w:w="851" w:type="dxa"/>
          </w:tcPr>
          <w:p w:rsidR="00E035FF" w:rsidRDefault="00E035FF" w:rsidP="00E035FF">
            <w:pPr>
              <w:jc w:val="center"/>
            </w:pPr>
          </w:p>
        </w:tc>
        <w:tc>
          <w:tcPr>
            <w:tcW w:w="4961" w:type="dxa"/>
          </w:tcPr>
          <w:p w:rsidR="00E035FF" w:rsidRDefault="00E035FF" w:rsidP="00E035FF">
            <w:r>
              <w:rPr>
                <w:cs/>
              </w:rPr>
              <w:t>สอบกลางภาค</w:t>
            </w:r>
          </w:p>
        </w:tc>
        <w:tc>
          <w:tcPr>
            <w:tcW w:w="1985" w:type="dxa"/>
          </w:tcPr>
          <w:p w:rsidR="00E035FF" w:rsidRDefault="00E035FF" w:rsidP="00E035FF">
            <w:pPr>
              <w:jc w:val="center"/>
            </w:pPr>
          </w:p>
        </w:tc>
      </w:tr>
      <w:tr w:rsidR="00F74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F7464A" w:rsidRDefault="00E035FF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:rsidR="00F7464A" w:rsidRDefault="00F7464A">
            <w:pPr>
              <w:jc w:val="center"/>
            </w:pPr>
          </w:p>
        </w:tc>
        <w:tc>
          <w:tcPr>
            <w:tcW w:w="851" w:type="dxa"/>
          </w:tcPr>
          <w:p w:rsidR="00F7464A" w:rsidRDefault="00F7464A">
            <w:pPr>
              <w:jc w:val="center"/>
            </w:pPr>
            <w:r>
              <w:t>1-</w:t>
            </w:r>
            <w:r w:rsidR="00476FD1">
              <w:t>3</w:t>
            </w:r>
          </w:p>
        </w:tc>
        <w:tc>
          <w:tcPr>
            <w:tcW w:w="4961" w:type="dxa"/>
          </w:tcPr>
          <w:p w:rsidR="00F7464A" w:rsidRDefault="00476FD1">
            <w:pPr>
              <w:rPr>
                <w:rFonts w:hint="cs"/>
                <w:cs/>
              </w:rPr>
            </w:pPr>
            <w:r>
              <w:t xml:space="preserve">     </w:t>
            </w:r>
            <w:r w:rsidR="000C6353">
              <w:t xml:space="preserve"> </w:t>
            </w:r>
            <w:r>
              <w:t xml:space="preserve"> </w:t>
            </w:r>
            <w:r w:rsidR="002A31C6">
              <w:t>4</w:t>
            </w:r>
            <w:r>
              <w:t xml:space="preserve">.3 </w:t>
            </w:r>
            <w:r>
              <w:rPr>
                <w:rFonts w:hint="cs"/>
                <w:cs/>
              </w:rPr>
              <w:t>ไฟฟ้าเคมี</w:t>
            </w:r>
          </w:p>
        </w:tc>
        <w:tc>
          <w:tcPr>
            <w:tcW w:w="1985" w:type="dxa"/>
          </w:tcPr>
          <w:p w:rsidR="00F7464A" w:rsidRDefault="00F7464A">
            <w:pPr>
              <w:jc w:val="center"/>
            </w:pPr>
          </w:p>
        </w:tc>
      </w:tr>
      <w:tr w:rsidR="00476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476FD1" w:rsidRDefault="00E035FF">
            <w:pPr>
              <w:jc w:val="center"/>
            </w:pPr>
            <w:r>
              <w:t>10</w:t>
            </w:r>
          </w:p>
        </w:tc>
        <w:tc>
          <w:tcPr>
            <w:tcW w:w="774" w:type="dxa"/>
          </w:tcPr>
          <w:p w:rsidR="00476FD1" w:rsidRDefault="00476FD1">
            <w:pPr>
              <w:jc w:val="center"/>
            </w:pPr>
          </w:p>
        </w:tc>
        <w:tc>
          <w:tcPr>
            <w:tcW w:w="851" w:type="dxa"/>
          </w:tcPr>
          <w:p w:rsidR="00476FD1" w:rsidRDefault="00476F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476FD1" w:rsidRDefault="002A31C6" w:rsidP="009502D1">
            <w:r>
              <w:t xml:space="preserve">      </w:t>
            </w:r>
            <w:r w:rsidR="00E035FF">
              <w:t xml:space="preserve"> 5</w:t>
            </w:r>
            <w:r w:rsidR="00476FD1">
              <w:t xml:space="preserve">.1 </w:t>
            </w:r>
            <w:r w:rsidR="00476FD1">
              <w:rPr>
                <w:cs/>
              </w:rPr>
              <w:t>อัตราการเกิดปฏิกิริยาเคมี</w:t>
            </w:r>
          </w:p>
        </w:tc>
        <w:tc>
          <w:tcPr>
            <w:tcW w:w="1985" w:type="dxa"/>
          </w:tcPr>
          <w:p w:rsidR="00476FD1" w:rsidRDefault="00476FD1">
            <w:pPr>
              <w:jc w:val="center"/>
            </w:pPr>
          </w:p>
        </w:tc>
      </w:tr>
      <w:tr w:rsidR="00476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476FD1" w:rsidRDefault="00476FD1">
            <w:pPr>
              <w:jc w:val="center"/>
            </w:pPr>
          </w:p>
        </w:tc>
        <w:tc>
          <w:tcPr>
            <w:tcW w:w="774" w:type="dxa"/>
          </w:tcPr>
          <w:p w:rsidR="00476FD1" w:rsidRDefault="00476FD1">
            <w:pPr>
              <w:jc w:val="center"/>
            </w:pPr>
          </w:p>
        </w:tc>
        <w:tc>
          <w:tcPr>
            <w:tcW w:w="851" w:type="dxa"/>
          </w:tcPr>
          <w:p w:rsidR="00476FD1" w:rsidRDefault="00476FD1">
            <w:pPr>
              <w:jc w:val="center"/>
            </w:pPr>
            <w:r>
              <w:t>2</w:t>
            </w:r>
            <w:r w:rsidR="00E035FF">
              <w:t>-3</w:t>
            </w:r>
          </w:p>
        </w:tc>
        <w:tc>
          <w:tcPr>
            <w:tcW w:w="4961" w:type="dxa"/>
          </w:tcPr>
          <w:p w:rsidR="00476FD1" w:rsidRDefault="00476FD1" w:rsidP="009502D1">
            <w:r>
              <w:t xml:space="preserve">       </w:t>
            </w:r>
            <w:r w:rsidR="00E035FF">
              <w:t>5</w:t>
            </w:r>
            <w:r>
              <w:t xml:space="preserve">.2 </w:t>
            </w:r>
            <w:r>
              <w:rPr>
                <w:cs/>
              </w:rPr>
              <w:t>กลไกการเกิดปฏิกิริยาเคมี</w:t>
            </w:r>
          </w:p>
        </w:tc>
        <w:tc>
          <w:tcPr>
            <w:tcW w:w="1985" w:type="dxa"/>
          </w:tcPr>
          <w:p w:rsidR="00476FD1" w:rsidRDefault="00476FD1">
            <w:pPr>
              <w:jc w:val="center"/>
            </w:pPr>
          </w:p>
        </w:tc>
      </w:tr>
      <w:tr w:rsidR="00476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476FD1" w:rsidRDefault="00E035FF">
            <w:pPr>
              <w:jc w:val="center"/>
            </w:pPr>
            <w:r>
              <w:t>11</w:t>
            </w:r>
          </w:p>
        </w:tc>
        <w:tc>
          <w:tcPr>
            <w:tcW w:w="774" w:type="dxa"/>
          </w:tcPr>
          <w:p w:rsidR="00476FD1" w:rsidRDefault="00476FD1">
            <w:pPr>
              <w:jc w:val="center"/>
            </w:pPr>
          </w:p>
        </w:tc>
        <w:tc>
          <w:tcPr>
            <w:tcW w:w="851" w:type="dxa"/>
          </w:tcPr>
          <w:p w:rsidR="00476FD1" w:rsidRDefault="00476FD1">
            <w:pPr>
              <w:jc w:val="center"/>
            </w:pPr>
            <w:r>
              <w:t>1-</w:t>
            </w:r>
            <w:r w:rsidR="00E035FF">
              <w:t>3</w:t>
            </w:r>
          </w:p>
        </w:tc>
        <w:tc>
          <w:tcPr>
            <w:tcW w:w="4961" w:type="dxa"/>
          </w:tcPr>
          <w:p w:rsidR="00476FD1" w:rsidRDefault="00476FD1" w:rsidP="009502D1">
            <w:r>
              <w:t xml:space="preserve">       </w:t>
            </w:r>
            <w:r w:rsidR="00E035FF">
              <w:t>5</w:t>
            </w:r>
            <w:r>
              <w:t>.3</w:t>
            </w:r>
            <w:r>
              <w:rPr>
                <w:cs/>
              </w:rPr>
              <w:t>สมดุลเคมี</w:t>
            </w:r>
          </w:p>
        </w:tc>
        <w:tc>
          <w:tcPr>
            <w:tcW w:w="1985" w:type="dxa"/>
          </w:tcPr>
          <w:p w:rsidR="00476FD1" w:rsidRDefault="00476FD1">
            <w:pPr>
              <w:jc w:val="center"/>
            </w:pPr>
          </w:p>
        </w:tc>
      </w:tr>
      <w:tr w:rsidR="002A3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2A31C6" w:rsidRDefault="00E035FF">
            <w:pPr>
              <w:jc w:val="center"/>
            </w:pPr>
            <w:r>
              <w:t>12</w:t>
            </w:r>
          </w:p>
        </w:tc>
        <w:tc>
          <w:tcPr>
            <w:tcW w:w="774" w:type="dxa"/>
          </w:tcPr>
          <w:p w:rsidR="002A31C6" w:rsidRDefault="002A31C6">
            <w:pPr>
              <w:jc w:val="center"/>
            </w:pPr>
          </w:p>
        </w:tc>
        <w:tc>
          <w:tcPr>
            <w:tcW w:w="851" w:type="dxa"/>
          </w:tcPr>
          <w:p w:rsidR="002A31C6" w:rsidRDefault="002A31C6">
            <w:pPr>
              <w:jc w:val="center"/>
            </w:pPr>
            <w:r>
              <w:t>1-</w:t>
            </w:r>
            <w:r w:rsidR="00E035FF">
              <w:t>3</w:t>
            </w:r>
          </w:p>
        </w:tc>
        <w:tc>
          <w:tcPr>
            <w:tcW w:w="4961" w:type="dxa"/>
          </w:tcPr>
          <w:p w:rsidR="002A31C6" w:rsidRDefault="002A31C6" w:rsidP="009502D1">
            <w:r>
              <w:t xml:space="preserve">       </w:t>
            </w:r>
            <w:r w:rsidR="00E035FF">
              <w:t>6</w:t>
            </w:r>
            <w:r>
              <w:t xml:space="preserve">.1 </w:t>
            </w:r>
            <w:r>
              <w:rPr>
                <w:cs/>
              </w:rPr>
              <w:t>กรด</w:t>
            </w:r>
            <w:r>
              <w:t>-</w:t>
            </w:r>
            <w:r>
              <w:rPr>
                <w:cs/>
              </w:rPr>
              <w:t>เบส</w:t>
            </w:r>
          </w:p>
        </w:tc>
        <w:tc>
          <w:tcPr>
            <w:tcW w:w="1985" w:type="dxa"/>
          </w:tcPr>
          <w:p w:rsidR="002A31C6" w:rsidRDefault="002A31C6">
            <w:pPr>
              <w:jc w:val="center"/>
            </w:pPr>
          </w:p>
        </w:tc>
      </w:tr>
      <w:tr w:rsidR="002A3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2A31C6" w:rsidRDefault="00E035FF">
            <w:pPr>
              <w:jc w:val="center"/>
            </w:pPr>
            <w:r>
              <w:t>13</w:t>
            </w:r>
          </w:p>
        </w:tc>
        <w:tc>
          <w:tcPr>
            <w:tcW w:w="774" w:type="dxa"/>
          </w:tcPr>
          <w:p w:rsidR="002A31C6" w:rsidRDefault="002A31C6">
            <w:pPr>
              <w:jc w:val="center"/>
            </w:pPr>
          </w:p>
        </w:tc>
        <w:tc>
          <w:tcPr>
            <w:tcW w:w="851" w:type="dxa"/>
          </w:tcPr>
          <w:p w:rsidR="002A31C6" w:rsidRDefault="00E035FF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2A31C6" w:rsidRDefault="002A31C6" w:rsidP="009502D1">
            <w:r>
              <w:t xml:space="preserve">       </w:t>
            </w:r>
            <w:r w:rsidR="00E035FF">
              <w:t>6</w:t>
            </w:r>
            <w:r>
              <w:t xml:space="preserve">.2 </w:t>
            </w:r>
            <w:r>
              <w:rPr>
                <w:cs/>
              </w:rPr>
              <w:t>เกลือ</w:t>
            </w:r>
          </w:p>
        </w:tc>
        <w:tc>
          <w:tcPr>
            <w:tcW w:w="1985" w:type="dxa"/>
          </w:tcPr>
          <w:p w:rsidR="002A31C6" w:rsidRDefault="002A31C6">
            <w:pPr>
              <w:jc w:val="center"/>
            </w:pPr>
          </w:p>
        </w:tc>
      </w:tr>
      <w:tr w:rsidR="002A3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2A31C6" w:rsidRDefault="00E035FF">
            <w:pPr>
              <w:jc w:val="center"/>
            </w:pPr>
            <w:r>
              <w:t>14</w:t>
            </w:r>
          </w:p>
        </w:tc>
        <w:tc>
          <w:tcPr>
            <w:tcW w:w="774" w:type="dxa"/>
          </w:tcPr>
          <w:p w:rsidR="002A31C6" w:rsidRDefault="002A31C6">
            <w:pPr>
              <w:jc w:val="center"/>
            </w:pPr>
          </w:p>
        </w:tc>
        <w:tc>
          <w:tcPr>
            <w:tcW w:w="851" w:type="dxa"/>
          </w:tcPr>
          <w:p w:rsidR="002A31C6" w:rsidRDefault="002A31C6">
            <w:pPr>
              <w:jc w:val="center"/>
            </w:pPr>
            <w:r>
              <w:t>1-</w:t>
            </w:r>
            <w:r w:rsidR="00E035FF">
              <w:t>3</w:t>
            </w:r>
          </w:p>
        </w:tc>
        <w:tc>
          <w:tcPr>
            <w:tcW w:w="4961" w:type="dxa"/>
          </w:tcPr>
          <w:p w:rsidR="002A31C6" w:rsidRDefault="002A31C6" w:rsidP="009502D1">
            <w:r>
              <w:t xml:space="preserve">       </w:t>
            </w:r>
            <w:r w:rsidR="00E035FF">
              <w:t>7</w:t>
            </w:r>
            <w:r>
              <w:t xml:space="preserve">.1 </w:t>
            </w:r>
            <w:r>
              <w:rPr>
                <w:cs/>
              </w:rPr>
              <w:t>สารประกอบไฮโดรคาร์บอน</w:t>
            </w:r>
          </w:p>
        </w:tc>
        <w:tc>
          <w:tcPr>
            <w:tcW w:w="1985" w:type="dxa"/>
          </w:tcPr>
          <w:p w:rsidR="002A31C6" w:rsidRDefault="002A31C6">
            <w:pPr>
              <w:jc w:val="center"/>
            </w:pPr>
          </w:p>
        </w:tc>
      </w:tr>
      <w:tr w:rsidR="002A3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2A31C6" w:rsidRDefault="00E035FF">
            <w:pPr>
              <w:jc w:val="center"/>
            </w:pPr>
            <w:r>
              <w:t>15</w:t>
            </w:r>
          </w:p>
        </w:tc>
        <w:tc>
          <w:tcPr>
            <w:tcW w:w="774" w:type="dxa"/>
          </w:tcPr>
          <w:p w:rsidR="002A31C6" w:rsidRDefault="002A31C6">
            <w:pPr>
              <w:jc w:val="center"/>
            </w:pPr>
          </w:p>
        </w:tc>
        <w:tc>
          <w:tcPr>
            <w:tcW w:w="851" w:type="dxa"/>
          </w:tcPr>
          <w:p w:rsidR="002A31C6" w:rsidRDefault="00E035FF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2A31C6" w:rsidRDefault="002A31C6" w:rsidP="009502D1">
            <w:r>
              <w:t xml:space="preserve">       </w:t>
            </w:r>
            <w:r w:rsidR="00E035FF">
              <w:t>7</w:t>
            </w:r>
            <w:r>
              <w:t xml:space="preserve">.2 </w:t>
            </w:r>
            <w:r>
              <w:rPr>
                <w:cs/>
              </w:rPr>
              <w:t>อนุพันธ์ของสารประกอบไฮโดรคาร์บอน</w:t>
            </w:r>
          </w:p>
        </w:tc>
        <w:tc>
          <w:tcPr>
            <w:tcW w:w="1985" w:type="dxa"/>
          </w:tcPr>
          <w:p w:rsidR="002A31C6" w:rsidRDefault="002A31C6">
            <w:pPr>
              <w:jc w:val="center"/>
            </w:pPr>
          </w:p>
        </w:tc>
      </w:tr>
      <w:tr w:rsidR="00E0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035FF" w:rsidRDefault="00E035FF">
            <w:pPr>
              <w:jc w:val="center"/>
            </w:pPr>
            <w:r>
              <w:t>16</w:t>
            </w:r>
          </w:p>
        </w:tc>
        <w:tc>
          <w:tcPr>
            <w:tcW w:w="774" w:type="dxa"/>
          </w:tcPr>
          <w:p w:rsidR="00E035FF" w:rsidRDefault="00E035FF">
            <w:pPr>
              <w:jc w:val="center"/>
            </w:pPr>
          </w:p>
        </w:tc>
        <w:tc>
          <w:tcPr>
            <w:tcW w:w="851" w:type="dxa"/>
          </w:tcPr>
          <w:p w:rsidR="00E035FF" w:rsidRDefault="00E035FF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E035FF" w:rsidRDefault="00E035FF" w:rsidP="009502D1">
            <w:r>
              <w:t xml:space="preserve">       7.2 </w:t>
            </w:r>
            <w:r>
              <w:rPr>
                <w:cs/>
              </w:rPr>
              <w:t>อนุพันธ์ของสารประกอบไฮโดรคาร์บอน</w:t>
            </w:r>
          </w:p>
        </w:tc>
        <w:tc>
          <w:tcPr>
            <w:tcW w:w="1985" w:type="dxa"/>
          </w:tcPr>
          <w:p w:rsidR="00E035FF" w:rsidRDefault="00E035FF">
            <w:pPr>
              <w:jc w:val="center"/>
            </w:pPr>
          </w:p>
        </w:tc>
      </w:tr>
      <w:tr w:rsidR="00E035F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0" w:type="dxa"/>
          </w:tcPr>
          <w:p w:rsidR="00E035FF" w:rsidRDefault="00E035FF">
            <w:pPr>
              <w:jc w:val="center"/>
            </w:pPr>
            <w:r>
              <w:t>17</w:t>
            </w:r>
          </w:p>
        </w:tc>
        <w:tc>
          <w:tcPr>
            <w:tcW w:w="774" w:type="dxa"/>
          </w:tcPr>
          <w:p w:rsidR="00E035FF" w:rsidRDefault="00E035FF">
            <w:pPr>
              <w:jc w:val="center"/>
            </w:pPr>
          </w:p>
        </w:tc>
        <w:tc>
          <w:tcPr>
            <w:tcW w:w="851" w:type="dxa"/>
          </w:tcPr>
          <w:p w:rsidR="00E035FF" w:rsidRDefault="00E035FF">
            <w:pPr>
              <w:jc w:val="center"/>
            </w:pPr>
          </w:p>
        </w:tc>
        <w:tc>
          <w:tcPr>
            <w:tcW w:w="4961" w:type="dxa"/>
          </w:tcPr>
          <w:p w:rsidR="00E035FF" w:rsidRDefault="00E035FF">
            <w:r>
              <w:t xml:space="preserve">       </w:t>
            </w:r>
            <w:r>
              <w:rPr>
                <w:cs/>
              </w:rPr>
              <w:t>สอบปลายภาค</w:t>
            </w:r>
          </w:p>
        </w:tc>
        <w:tc>
          <w:tcPr>
            <w:tcW w:w="1985" w:type="dxa"/>
          </w:tcPr>
          <w:p w:rsidR="00E035FF" w:rsidRDefault="00E035FF">
            <w:pPr>
              <w:jc w:val="center"/>
            </w:pPr>
          </w:p>
        </w:tc>
      </w:tr>
    </w:tbl>
    <w:p w:rsidR="00DA0827" w:rsidRDefault="00DA0827">
      <w:pPr>
        <w:pStyle w:val="a8"/>
        <w:rPr>
          <w:color w:val="000000"/>
          <w:u w:val="single"/>
        </w:rPr>
      </w:pPr>
    </w:p>
    <w:p w:rsidR="00E035FF" w:rsidRDefault="00E035FF">
      <w:pPr>
        <w:pStyle w:val="a8"/>
        <w:rPr>
          <w:color w:val="000000"/>
          <w:u w:val="single"/>
        </w:rPr>
      </w:pPr>
    </w:p>
    <w:p w:rsidR="00E035FF" w:rsidRDefault="00E035FF">
      <w:pPr>
        <w:pStyle w:val="a8"/>
        <w:rPr>
          <w:color w:val="000000"/>
          <w:u w:val="single"/>
        </w:rPr>
      </w:pPr>
    </w:p>
    <w:p w:rsidR="00E035FF" w:rsidRDefault="00E035FF">
      <w:pPr>
        <w:pStyle w:val="a8"/>
        <w:rPr>
          <w:color w:val="000000"/>
          <w:u w:val="single"/>
        </w:rPr>
      </w:pPr>
    </w:p>
    <w:p w:rsidR="00DA0827" w:rsidRDefault="00DA0827">
      <w:pPr>
        <w:jc w:val="center"/>
      </w:pPr>
    </w:p>
    <w:p w:rsidR="00DA0827" w:rsidRDefault="00DA0827" w:rsidP="00DA0827">
      <w:pPr>
        <w:jc w:val="both"/>
        <w:rPr>
          <w:rFonts w:hint="cs"/>
        </w:rPr>
      </w:pPr>
      <w:r>
        <w:rPr>
          <w:u w:val="single"/>
        </w:rPr>
        <w:lastRenderedPageBreak/>
        <w:t xml:space="preserve">18. </w:t>
      </w:r>
      <w:r>
        <w:rPr>
          <w:u w:val="single"/>
          <w:cs/>
        </w:rPr>
        <w:t xml:space="preserve">ผู้สอน </w:t>
      </w:r>
      <w:r>
        <w:t xml:space="preserve">  :  </w:t>
      </w:r>
      <w:r>
        <w:tab/>
        <w:t xml:space="preserve">1)  </w:t>
      </w:r>
      <w:r>
        <w:rPr>
          <w:cs/>
        </w:rPr>
        <w:t>อ</w:t>
      </w:r>
      <w:r>
        <w:t>.</w:t>
      </w:r>
      <w:r>
        <w:rPr>
          <w:rFonts w:hint="cs"/>
          <w:cs/>
        </w:rPr>
        <w:t>วรัญญา  ธาราเวชรักษ์</w:t>
      </w:r>
    </w:p>
    <w:p w:rsidR="00DA0827" w:rsidRDefault="00DA0827">
      <w:pPr>
        <w:ind w:left="720" w:firstLine="720"/>
      </w:pPr>
    </w:p>
    <w:p w:rsidR="00DA0827" w:rsidRDefault="00DA0827">
      <w:pPr>
        <w:jc w:val="center"/>
      </w:pPr>
      <w:r>
        <w:t xml:space="preserve">                          </w:t>
      </w:r>
      <w:r>
        <w:rPr>
          <w:cs/>
        </w:rPr>
        <w:t>ลงนาม</w:t>
      </w:r>
      <w:r>
        <w:t>......................………............(</w:t>
      </w:r>
      <w:r>
        <w:rPr>
          <w:rFonts w:hint="cs"/>
        </w:rPr>
        <w:t xml:space="preserve"> </w:t>
      </w:r>
      <w:r>
        <w:rPr>
          <w:cs/>
        </w:rPr>
        <w:t>ผู้รายงานและ เจ้าของวิชา</w:t>
      </w:r>
      <w:r>
        <w:t>)</w:t>
      </w:r>
    </w:p>
    <w:p w:rsidR="00DA0827" w:rsidRDefault="00DA0827" w:rsidP="00DA0827">
      <w:pPr>
        <w:jc w:val="center"/>
      </w:pPr>
      <w:r>
        <w:t>(</w:t>
      </w:r>
      <w:r>
        <w:rPr>
          <w:rFonts w:hint="cs"/>
          <w:cs/>
        </w:rPr>
        <w:t>นางสาววรัญญา  ธาราเวชรักษ์</w:t>
      </w:r>
      <w:r>
        <w:t>)</w:t>
      </w:r>
    </w:p>
    <w:p w:rsidR="00DA0827" w:rsidRDefault="00DA0827" w:rsidP="0073333A">
      <w:pPr>
        <w:jc w:val="center"/>
      </w:pPr>
      <w:r>
        <w:rPr>
          <w:cs/>
        </w:rPr>
        <w:t xml:space="preserve">วันที่ </w:t>
      </w:r>
      <w:r>
        <w:t>…</w:t>
      </w:r>
      <w:r w:rsidR="0073333A">
        <w:t>26</w:t>
      </w:r>
      <w:r>
        <w:t xml:space="preserve">… </w:t>
      </w:r>
      <w:r>
        <w:rPr>
          <w:cs/>
        </w:rPr>
        <w:t>เดือน</w:t>
      </w:r>
      <w:r>
        <w:t>…</w:t>
      </w:r>
      <w:r w:rsidR="0073333A">
        <w:rPr>
          <w:rFonts w:hint="cs"/>
          <w:cs/>
        </w:rPr>
        <w:t>พฤษภา</w:t>
      </w:r>
      <w:r>
        <w:rPr>
          <w:rFonts w:hint="cs"/>
          <w:cs/>
        </w:rPr>
        <w:t>คม</w:t>
      </w:r>
      <w:r>
        <w:t>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</w:t>
      </w:r>
      <w:r>
        <w:rPr>
          <w:rFonts w:hint="cs"/>
        </w:rPr>
        <w:t>25</w:t>
      </w:r>
      <w:r w:rsidR="00A04905">
        <w:t>53</w:t>
      </w:r>
      <w:r>
        <w:t>….</w:t>
      </w:r>
    </w:p>
    <w:p w:rsidR="00DA0827" w:rsidRDefault="00DA0827">
      <w:pPr>
        <w:jc w:val="center"/>
      </w:pPr>
    </w:p>
    <w:p w:rsidR="00DA0827" w:rsidRDefault="00DA0827" w:rsidP="0073333A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พิจารณาเห็นชอบให้ใช้ประกอบการจัดการเรียนการสอนรายวิชาดังกล่าว ประจำภาคเรียนที่</w:t>
      </w:r>
      <w:r>
        <w:rPr>
          <w:rFonts w:hint="cs"/>
          <w:b/>
          <w:bCs/>
        </w:rPr>
        <w:t>..</w:t>
      </w:r>
      <w:r w:rsidR="0073333A">
        <w:rPr>
          <w:b/>
          <w:bCs/>
        </w:rPr>
        <w:t>1</w:t>
      </w:r>
      <w:r>
        <w:rPr>
          <w:rFonts w:hint="cs"/>
          <w:b/>
          <w:bCs/>
        </w:rPr>
        <w:t>..</w:t>
      </w:r>
    </w:p>
    <w:p w:rsidR="00DA0827" w:rsidRDefault="00DA0827" w:rsidP="0073333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ปีการศึกษา</w:t>
      </w:r>
      <w:r>
        <w:rPr>
          <w:b/>
          <w:bCs/>
        </w:rPr>
        <w:t>….25</w:t>
      </w:r>
      <w:r w:rsidR="00A04905">
        <w:rPr>
          <w:b/>
          <w:bCs/>
        </w:rPr>
        <w:t>53</w:t>
      </w:r>
      <w:r>
        <w:rPr>
          <w:b/>
          <w:bCs/>
        </w:rPr>
        <w:t>…</w:t>
      </w:r>
    </w:p>
    <w:p w:rsidR="00A04905" w:rsidRDefault="00A04905" w:rsidP="00A04905">
      <w:pPr>
        <w:ind w:left="2880" w:firstLine="720"/>
        <w:rPr>
          <w:rFonts w:hint="cs"/>
        </w:rPr>
      </w:pPr>
    </w:p>
    <w:p w:rsidR="00A04905" w:rsidRDefault="00DA0827" w:rsidP="00A04905">
      <w:pPr>
        <w:ind w:left="2160" w:firstLine="720"/>
      </w:pPr>
      <w:r>
        <w:rPr>
          <w:cs/>
        </w:rPr>
        <w:t>ลงนาม</w:t>
      </w:r>
      <w:r>
        <w:t xml:space="preserve">...................................... </w:t>
      </w:r>
      <w:r>
        <w:tab/>
      </w:r>
      <w:r>
        <w:tab/>
      </w:r>
      <w:r>
        <w:tab/>
      </w:r>
      <w:r>
        <w:tab/>
      </w:r>
      <w:r w:rsidR="00A04905">
        <w:t xml:space="preserve"> </w:t>
      </w:r>
    </w:p>
    <w:p w:rsidR="00DA0827" w:rsidRDefault="00A04905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(</w:t>
      </w:r>
      <w:r>
        <w:rPr>
          <w:rFonts w:hint="cs"/>
          <w:cs/>
        </w:rPr>
        <w:t>นายศํกดิ์สิทธิ์  ดรุณ</w:t>
      </w:r>
      <w:r>
        <w:t>)</w:t>
      </w:r>
      <w:r w:rsidR="00DA0827">
        <w:tab/>
      </w:r>
      <w:r w:rsidR="00DA0827">
        <w:tab/>
      </w:r>
      <w:r w:rsidR="00DA0827">
        <w:tab/>
      </w:r>
      <w:r w:rsidR="00DA0827">
        <w:tab/>
      </w:r>
      <w:r w:rsidR="00DA0827">
        <w:tab/>
      </w:r>
    </w:p>
    <w:p w:rsidR="00DA0827" w:rsidRDefault="00DA0827" w:rsidP="0073333A">
      <w:pPr>
        <w:rPr>
          <w:rFonts w:hint="cs"/>
        </w:rPr>
      </w:pPr>
      <w:r>
        <w:t xml:space="preserve">              </w:t>
      </w:r>
      <w:r w:rsidR="00A04905">
        <w:tab/>
      </w:r>
      <w:r w:rsidR="00A04905">
        <w:tab/>
      </w:r>
      <w:r w:rsidR="00A04905">
        <w:tab/>
      </w:r>
      <w:r w:rsidR="00A04905">
        <w:tab/>
      </w:r>
      <w:r w:rsidR="00A04905">
        <w:tab/>
      </w:r>
      <w:r>
        <w:t xml:space="preserve"> </w:t>
      </w:r>
      <w:r>
        <w:rPr>
          <w:rFonts w:hint="cs"/>
          <w:cs/>
        </w:rPr>
        <w:t>หัวหน้าสาขาวิชา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827" w:rsidRDefault="00DA0827">
      <w:r>
        <w:t xml:space="preserve">  </w:t>
      </w:r>
      <w:r w:rsidR="00A04905">
        <w:tab/>
      </w:r>
      <w:r w:rsidR="00A04905">
        <w:tab/>
      </w:r>
      <w:r w:rsidR="00A04905">
        <w:tab/>
      </w:r>
      <w:r w:rsidR="00A04905">
        <w:tab/>
      </w:r>
      <w:r w:rsidR="00A04905">
        <w:tab/>
      </w:r>
      <w:r>
        <w:rPr>
          <w:cs/>
        </w:rPr>
        <w:t xml:space="preserve">วันที่ </w:t>
      </w:r>
      <w:r>
        <w:t xml:space="preserve">…… </w:t>
      </w:r>
      <w:r>
        <w:rPr>
          <w:cs/>
        </w:rPr>
        <w:t>เดือน</w:t>
      </w:r>
      <w:r>
        <w:t>……….….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……….</w:t>
      </w:r>
      <w:r>
        <w:tab/>
      </w:r>
      <w:r>
        <w:tab/>
      </w:r>
      <w:r>
        <w:tab/>
        <w:t xml:space="preserve"> </w:t>
      </w:r>
    </w:p>
    <w:p w:rsidR="00DA0827" w:rsidRDefault="00DA0827">
      <w:pPr>
        <w:jc w:val="center"/>
      </w:pPr>
    </w:p>
    <w:p w:rsidR="00DA0827" w:rsidRDefault="00DA0827">
      <w:pPr>
        <w:rPr>
          <w:rFonts w:hint="cs"/>
        </w:rPr>
      </w:pPr>
    </w:p>
    <w:sectPr w:rsidR="00DA0827">
      <w:headerReference w:type="even" r:id="rId7"/>
      <w:headerReference w:type="default" r:id="rId8"/>
      <w:pgSz w:w="12240" w:h="15840"/>
      <w:pgMar w:top="1418" w:right="1418" w:bottom="1418" w:left="1985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92" w:rsidRDefault="00A31192">
      <w:r>
        <w:separator/>
      </w:r>
    </w:p>
  </w:endnote>
  <w:endnote w:type="continuationSeparator" w:id="0">
    <w:p w:rsidR="00A31192" w:rsidRDefault="00A3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92" w:rsidRDefault="00A31192">
      <w:r>
        <w:separator/>
      </w:r>
    </w:p>
  </w:footnote>
  <w:footnote w:type="continuationSeparator" w:id="0">
    <w:p w:rsidR="00A31192" w:rsidRDefault="00A3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8D" w:rsidRDefault="00055C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55C8D" w:rsidRDefault="00055C8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8D" w:rsidRDefault="00055C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0AE">
      <w:rPr>
        <w:rStyle w:val="a6"/>
        <w:noProof/>
      </w:rPr>
      <w:t>9</w:t>
    </w:r>
    <w:r>
      <w:rPr>
        <w:rStyle w:val="a6"/>
      </w:rPr>
      <w:fldChar w:fldCharType="end"/>
    </w:r>
  </w:p>
  <w:p w:rsidR="00055C8D" w:rsidRDefault="00055C8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FC2"/>
    <w:multiLevelType w:val="multilevel"/>
    <w:tmpl w:val="6378751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60"/>
        </w:tabs>
        <w:ind w:left="2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90"/>
        </w:tabs>
        <w:ind w:left="4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75"/>
        </w:tabs>
        <w:ind w:left="6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20"/>
        </w:tabs>
        <w:ind w:left="9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5"/>
        </w:tabs>
        <w:ind w:left="1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90"/>
        </w:tabs>
        <w:ind w:left="13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35"/>
        </w:tabs>
        <w:ind w:left="16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440"/>
      </w:pPr>
      <w:rPr>
        <w:rFonts w:hint="default"/>
      </w:rPr>
    </w:lvl>
  </w:abstractNum>
  <w:abstractNum w:abstractNumId="1">
    <w:nsid w:val="13BD60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5952A5"/>
    <w:multiLevelType w:val="singleLevel"/>
    <w:tmpl w:val="7A7C78E4"/>
    <w:lvl w:ilvl="0">
      <w:start w:val="1"/>
      <w:numFmt w:val="decimal"/>
      <w:lvlText w:val="%1."/>
      <w:lvlJc w:val="left"/>
      <w:pPr>
        <w:tabs>
          <w:tab w:val="num" w:pos="2523"/>
        </w:tabs>
        <w:ind w:left="2523" w:hanging="360"/>
      </w:pPr>
      <w:rPr>
        <w:rFonts w:hint="default"/>
        <w:cs w:val="0"/>
        <w:lang w:bidi="th-TH"/>
      </w:rPr>
    </w:lvl>
  </w:abstractNum>
  <w:abstractNum w:abstractNumId="3">
    <w:nsid w:val="37FF0341"/>
    <w:multiLevelType w:val="singleLevel"/>
    <w:tmpl w:val="244CE7D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4">
    <w:nsid w:val="4F7167D1"/>
    <w:multiLevelType w:val="multilevel"/>
    <w:tmpl w:val="15943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85"/>
        </w:tabs>
        <w:ind w:left="178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40"/>
        </w:tabs>
        <w:ind w:left="95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A0827"/>
    <w:rsid w:val="000352C4"/>
    <w:rsid w:val="000367E0"/>
    <w:rsid w:val="00051830"/>
    <w:rsid w:val="00055C8D"/>
    <w:rsid w:val="00056ABB"/>
    <w:rsid w:val="000C6353"/>
    <w:rsid w:val="001D7ADA"/>
    <w:rsid w:val="0028094F"/>
    <w:rsid w:val="002A31C6"/>
    <w:rsid w:val="00372679"/>
    <w:rsid w:val="0037579B"/>
    <w:rsid w:val="00476FD1"/>
    <w:rsid w:val="00495BAE"/>
    <w:rsid w:val="004E46C8"/>
    <w:rsid w:val="004F0CBF"/>
    <w:rsid w:val="006376A1"/>
    <w:rsid w:val="006A6639"/>
    <w:rsid w:val="0073333A"/>
    <w:rsid w:val="00740CCF"/>
    <w:rsid w:val="008110D1"/>
    <w:rsid w:val="00876753"/>
    <w:rsid w:val="008C1327"/>
    <w:rsid w:val="009502D1"/>
    <w:rsid w:val="00A04905"/>
    <w:rsid w:val="00A31192"/>
    <w:rsid w:val="00A961E4"/>
    <w:rsid w:val="00AE20AE"/>
    <w:rsid w:val="00AE7DDA"/>
    <w:rsid w:val="00BD00DA"/>
    <w:rsid w:val="00BE22A2"/>
    <w:rsid w:val="00C07BE2"/>
    <w:rsid w:val="00C777A2"/>
    <w:rsid w:val="00CD072E"/>
    <w:rsid w:val="00D25AFF"/>
    <w:rsid w:val="00DA0827"/>
    <w:rsid w:val="00E035FF"/>
    <w:rsid w:val="00EE23E6"/>
    <w:rsid w:val="00F21411"/>
    <w:rsid w:val="00F7464A"/>
    <w:rsid w:val="00FB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ind w:left="2160"/>
      <w:outlineLvl w:val="7"/>
    </w:pPr>
    <w:rPr>
      <w:b/>
      <w:bCs/>
      <w:sz w:val="44"/>
      <w:szCs w:val="4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cs="Cordia New"/>
      <w:color w:val="0000FF"/>
      <w:u w:val="single"/>
      <w:lang w:bidi="th-TH"/>
    </w:rPr>
  </w:style>
  <w:style w:type="character" w:styleId="a4">
    <w:name w:val="FollowedHyperlink"/>
    <w:basedOn w:val="a0"/>
    <w:rPr>
      <w:rFonts w:cs="Cordia New"/>
      <w:color w:val="800080"/>
      <w:u w:val="single"/>
      <w:lang w:bidi="th-TH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jc w:val="thaiDistribute"/>
    </w:pPr>
    <w:rPr>
      <w:b/>
      <w:bCs/>
    </w:rPr>
  </w:style>
  <w:style w:type="paragraph" w:styleId="a9">
    <w:name w:val="Body Text Indent"/>
    <w:basedOn w:val="a"/>
    <w:pPr>
      <w:ind w:firstLine="720"/>
    </w:pPr>
    <w:rPr>
      <w:b/>
      <w:bCs/>
    </w:rPr>
  </w:style>
  <w:style w:type="paragraph" w:styleId="aa">
    <w:name w:val="Balloon Text"/>
    <w:basedOn w:val="a"/>
    <w:semiHidden/>
    <w:rsid w:val="00FB01B7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ประมวลการสอนรายวิชา (Course Syllabus) ภาคเรียนที่</vt:lpstr>
    </vt:vector>
  </TitlesOfParts>
  <Company>rit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ประมวลการสอนรายวิชา (Course Syllabus) ภาคเรียนที่</dc:title>
  <dc:subject/>
  <dc:creator>kwan</dc:creator>
  <cp:keywords/>
  <dc:description/>
  <cp:lastModifiedBy>Kwan</cp:lastModifiedBy>
  <cp:revision>2</cp:revision>
  <cp:lastPrinted>2006-05-30T04:35:00Z</cp:lastPrinted>
  <dcterms:created xsi:type="dcterms:W3CDTF">2010-09-03T06:25:00Z</dcterms:created>
  <dcterms:modified xsi:type="dcterms:W3CDTF">2010-09-03T06:25:00Z</dcterms:modified>
</cp:coreProperties>
</file>